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A0" w:rsidRDefault="00530DA0" w:rsidP="00C41635">
      <w:pPr>
        <w:rPr>
          <w:b/>
          <w:bCs/>
          <w:sz w:val="28"/>
          <w:szCs w:val="28"/>
        </w:rPr>
      </w:pPr>
    </w:p>
    <w:p w:rsidR="00530DA0" w:rsidRDefault="00530DA0" w:rsidP="00530DA0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30DA0" w:rsidRDefault="00530DA0" w:rsidP="00530DA0">
      <w:pPr>
        <w:spacing w:line="408" w:lineRule="auto"/>
        <w:ind w:left="120"/>
        <w:jc w:val="center"/>
      </w:pPr>
    </w:p>
    <w:p w:rsidR="00530DA0" w:rsidRDefault="00530DA0" w:rsidP="00530DA0">
      <w:pPr>
        <w:spacing w:line="408" w:lineRule="auto"/>
        <w:ind w:left="120"/>
        <w:jc w:val="center"/>
      </w:pPr>
    </w:p>
    <w:p w:rsidR="00530DA0" w:rsidRDefault="00530DA0" w:rsidP="00530DA0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№30"</w:t>
      </w:r>
    </w:p>
    <w:p w:rsidR="00530DA0" w:rsidRDefault="00530DA0" w:rsidP="00530DA0">
      <w:pPr>
        <w:spacing w:line="408" w:lineRule="auto"/>
        <w:ind w:left="120"/>
        <w:jc w:val="center"/>
      </w:pPr>
    </w:p>
    <w:p w:rsidR="00530DA0" w:rsidRDefault="00530DA0" w:rsidP="00530DA0">
      <w:pPr>
        <w:ind w:left="120"/>
      </w:pPr>
    </w:p>
    <w:p w:rsidR="00530DA0" w:rsidRDefault="00530DA0" w:rsidP="00530DA0">
      <w:pPr>
        <w:ind w:left="120"/>
      </w:pPr>
    </w:p>
    <w:p w:rsidR="00530DA0" w:rsidRDefault="00530DA0" w:rsidP="00530DA0">
      <w:pPr>
        <w:ind w:left="120"/>
      </w:pPr>
    </w:p>
    <w:p w:rsidR="00530DA0" w:rsidRDefault="00530DA0" w:rsidP="00530DA0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30DA0" w:rsidTr="00530DA0">
        <w:tc>
          <w:tcPr>
            <w:tcW w:w="3114" w:type="dxa"/>
          </w:tcPr>
          <w:p w:rsidR="00530DA0" w:rsidRDefault="00530DA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30DA0" w:rsidRDefault="00530D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530DA0" w:rsidRDefault="00530D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________________________ </w:t>
            </w:r>
          </w:p>
          <w:p w:rsidR="00530DA0" w:rsidRDefault="00530DA0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[укажите ФИО]</w:t>
            </w:r>
          </w:p>
          <w:p w:rsidR="00530DA0" w:rsidRDefault="00530DA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[Номер приказа] от «[число]» [месяц]   [год] г.</w:t>
            </w:r>
          </w:p>
          <w:p w:rsidR="00530DA0" w:rsidRDefault="00530DA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 w:rsidR="00530DA0" w:rsidRDefault="00530D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30DA0" w:rsidRDefault="00530D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530DA0" w:rsidRDefault="00530D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________________________ </w:t>
            </w:r>
          </w:p>
          <w:p w:rsidR="00530DA0" w:rsidRDefault="00530DA0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[укажите ФИО]</w:t>
            </w:r>
          </w:p>
          <w:p w:rsidR="00530DA0" w:rsidRDefault="00530DA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[Номер приказа] от «[число]» [месяц]   [год] г.</w:t>
            </w:r>
          </w:p>
          <w:p w:rsidR="00530DA0" w:rsidRDefault="00530DA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 w:rsidR="00530DA0" w:rsidRDefault="00530D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30DA0" w:rsidRDefault="00530D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530DA0" w:rsidRDefault="00530D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________________________ </w:t>
            </w:r>
          </w:p>
          <w:p w:rsidR="00530DA0" w:rsidRDefault="00530DA0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[укажите ФИО]</w:t>
            </w:r>
          </w:p>
          <w:p w:rsidR="00530DA0" w:rsidRDefault="00530DA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[Номер приказа] от «[число]» [месяц]   [год] г.</w:t>
            </w:r>
          </w:p>
          <w:p w:rsidR="00530DA0" w:rsidRDefault="00530DA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530DA0" w:rsidRDefault="00530DA0" w:rsidP="00530DA0">
      <w:pPr>
        <w:ind w:left="120"/>
        <w:rPr>
          <w:rFonts w:asciiTheme="minorHAnsi" w:hAnsiTheme="minorHAnsi" w:cstheme="minorBidi"/>
          <w:sz w:val="22"/>
          <w:szCs w:val="22"/>
        </w:rPr>
      </w:pPr>
    </w:p>
    <w:p w:rsidR="00530DA0" w:rsidRDefault="00530DA0" w:rsidP="00530DA0">
      <w:pPr>
        <w:ind w:left="120"/>
      </w:pPr>
    </w:p>
    <w:p w:rsidR="00530DA0" w:rsidRDefault="00530DA0" w:rsidP="00530DA0">
      <w:pPr>
        <w:ind w:left="120"/>
      </w:pPr>
    </w:p>
    <w:p w:rsidR="00530DA0" w:rsidRDefault="00530DA0" w:rsidP="00530DA0">
      <w:pPr>
        <w:ind w:left="120"/>
      </w:pPr>
    </w:p>
    <w:p w:rsidR="00530DA0" w:rsidRDefault="00530DA0" w:rsidP="00530DA0">
      <w:pPr>
        <w:ind w:left="120"/>
      </w:pPr>
    </w:p>
    <w:p w:rsidR="00530DA0" w:rsidRDefault="00530DA0" w:rsidP="00530DA0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 КУРСА ВНЕУРОЧНОЙ ДЕЯТЕЛЬНОСТИ</w:t>
      </w:r>
    </w:p>
    <w:p w:rsidR="00530DA0" w:rsidRDefault="00530DA0" w:rsidP="00530DA0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6116540)</w:t>
      </w:r>
    </w:p>
    <w:p w:rsidR="00530DA0" w:rsidRDefault="00530DA0" w:rsidP="00530DA0">
      <w:pPr>
        <w:ind w:left="120"/>
        <w:jc w:val="center"/>
      </w:pPr>
    </w:p>
    <w:p w:rsidR="00530DA0" w:rsidRDefault="00530DA0" w:rsidP="00530DA0">
      <w:pPr>
        <w:spacing w:line="408" w:lineRule="auto"/>
        <w:ind w:left="120"/>
        <w:jc w:val="center"/>
      </w:pPr>
    </w:p>
    <w:p w:rsidR="00530DA0" w:rsidRDefault="00530DA0" w:rsidP="00530DA0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классов </w:t>
      </w:r>
      <w:r>
        <w:rPr>
          <w:rFonts w:ascii="Times New Roman" w:hAnsi="Times New Roman"/>
          <w:color w:val="000000"/>
          <w:sz w:val="28"/>
        </w:rPr>
        <w:t xml:space="preserve">3-4 </w:t>
      </w: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 xml:space="preserve"> классов</w:t>
      </w:r>
    </w:p>
    <w:p w:rsidR="00530DA0" w:rsidRDefault="00530DA0" w:rsidP="00530DA0">
      <w:pPr>
        <w:ind w:left="120"/>
        <w:jc w:val="center"/>
      </w:pPr>
    </w:p>
    <w:p w:rsidR="00530DA0" w:rsidRDefault="00530DA0" w:rsidP="00530DA0">
      <w:pPr>
        <w:ind w:left="120"/>
        <w:jc w:val="center"/>
      </w:pPr>
    </w:p>
    <w:p w:rsidR="00530DA0" w:rsidRDefault="00530DA0" w:rsidP="00530DA0">
      <w:pPr>
        <w:ind w:left="120"/>
        <w:jc w:val="center"/>
      </w:pPr>
    </w:p>
    <w:p w:rsidR="00530DA0" w:rsidRDefault="00530DA0" w:rsidP="00530DA0">
      <w:pPr>
        <w:ind w:left="120"/>
        <w:jc w:val="center"/>
      </w:pPr>
    </w:p>
    <w:p w:rsidR="00530DA0" w:rsidRDefault="00530DA0" w:rsidP="00530DA0">
      <w:pPr>
        <w:ind w:left="120"/>
        <w:jc w:val="center"/>
      </w:pPr>
    </w:p>
    <w:p w:rsidR="00530DA0" w:rsidRDefault="00530DA0" w:rsidP="00530DA0">
      <w:pPr>
        <w:ind w:left="120"/>
        <w:jc w:val="center"/>
      </w:pPr>
    </w:p>
    <w:p w:rsidR="00530DA0" w:rsidRDefault="00530DA0" w:rsidP="00530DA0">
      <w:pPr>
        <w:ind w:left="120"/>
        <w:jc w:val="center"/>
      </w:pPr>
    </w:p>
    <w:p w:rsidR="00530DA0" w:rsidRDefault="00530DA0" w:rsidP="00530DA0">
      <w:pPr>
        <w:ind w:left="555"/>
        <w:rPr>
          <w:b/>
          <w:bCs/>
          <w:sz w:val="28"/>
          <w:szCs w:val="28"/>
        </w:rPr>
      </w:pPr>
    </w:p>
    <w:p w:rsidR="00530DA0" w:rsidRDefault="00530DA0" w:rsidP="00530DA0">
      <w:pPr>
        <w:ind w:left="555"/>
        <w:rPr>
          <w:b/>
          <w:bCs/>
          <w:sz w:val="28"/>
          <w:szCs w:val="28"/>
        </w:rPr>
      </w:pPr>
    </w:p>
    <w:p w:rsidR="00530DA0" w:rsidRDefault="00530DA0" w:rsidP="00530DA0">
      <w:pPr>
        <w:ind w:left="555"/>
        <w:rPr>
          <w:b/>
          <w:bCs/>
          <w:sz w:val="28"/>
          <w:szCs w:val="28"/>
        </w:rPr>
      </w:pPr>
    </w:p>
    <w:p w:rsidR="00530DA0" w:rsidRDefault="00530DA0" w:rsidP="00530DA0">
      <w:pPr>
        <w:ind w:left="555"/>
        <w:rPr>
          <w:b/>
          <w:bCs/>
          <w:sz w:val="28"/>
          <w:szCs w:val="28"/>
        </w:rPr>
      </w:pPr>
    </w:p>
    <w:p w:rsidR="00530DA0" w:rsidRDefault="00530DA0" w:rsidP="00530DA0">
      <w:pPr>
        <w:ind w:left="555"/>
        <w:rPr>
          <w:b/>
          <w:bCs/>
          <w:sz w:val="28"/>
          <w:szCs w:val="28"/>
        </w:rPr>
      </w:pPr>
    </w:p>
    <w:p w:rsidR="00530DA0" w:rsidRDefault="00530DA0" w:rsidP="00530DA0">
      <w:pPr>
        <w:ind w:left="555"/>
        <w:rPr>
          <w:b/>
          <w:bCs/>
          <w:sz w:val="28"/>
          <w:szCs w:val="28"/>
        </w:rPr>
      </w:pPr>
    </w:p>
    <w:p w:rsidR="00530DA0" w:rsidRDefault="00530DA0" w:rsidP="00530DA0">
      <w:pPr>
        <w:ind w:left="555"/>
        <w:rPr>
          <w:b/>
          <w:bCs/>
          <w:sz w:val="28"/>
          <w:szCs w:val="28"/>
        </w:rPr>
      </w:pPr>
    </w:p>
    <w:p w:rsidR="00530DA0" w:rsidRDefault="00530DA0" w:rsidP="00530DA0">
      <w:pPr>
        <w:ind w:left="555"/>
        <w:rPr>
          <w:b/>
          <w:bCs/>
          <w:sz w:val="28"/>
          <w:szCs w:val="28"/>
        </w:rPr>
      </w:pPr>
    </w:p>
    <w:p w:rsidR="00530DA0" w:rsidRDefault="00530DA0" w:rsidP="00530DA0">
      <w:pPr>
        <w:ind w:left="555"/>
        <w:rPr>
          <w:b/>
          <w:bCs/>
          <w:sz w:val="28"/>
          <w:szCs w:val="28"/>
        </w:rPr>
      </w:pPr>
    </w:p>
    <w:p w:rsidR="00530DA0" w:rsidRDefault="00530DA0" w:rsidP="00530DA0">
      <w:pPr>
        <w:ind w:left="555"/>
        <w:rPr>
          <w:b/>
          <w:bCs/>
          <w:sz w:val="28"/>
          <w:szCs w:val="28"/>
        </w:rPr>
      </w:pPr>
    </w:p>
    <w:p w:rsidR="00C41635" w:rsidRDefault="00C41635" w:rsidP="00C41635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8836C5">
        <w:rPr>
          <w:b/>
          <w:bCs/>
          <w:sz w:val="28"/>
          <w:szCs w:val="28"/>
        </w:rPr>
        <w:lastRenderedPageBreak/>
        <w:t>Пояснительная записка</w:t>
      </w:r>
    </w:p>
    <w:p w:rsidR="00C41635" w:rsidRPr="008836C5" w:rsidRDefault="00C41635" w:rsidP="00C41635">
      <w:pPr>
        <w:ind w:left="555"/>
        <w:rPr>
          <w:b/>
          <w:bCs/>
          <w:sz w:val="28"/>
          <w:szCs w:val="28"/>
        </w:rPr>
      </w:pPr>
    </w:p>
    <w:p w:rsidR="00C41635" w:rsidRPr="00677E57" w:rsidRDefault="00C41635" w:rsidP="00C41635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Программа составлена в соответствии с требованиями Федерального государственного общеобразовательного стандарта начального общего образования.</w:t>
      </w:r>
    </w:p>
    <w:p w:rsidR="00C41635" w:rsidRDefault="00C41635" w:rsidP="00C41635">
      <w:p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регионального компонента на первой ступени обучения с 2008-2009 учебного года коллегией Комитета образования, науки и молодёжной политики Читинской области (КОНиМП) рекомендовано введение самостоятельного учебного предмета интегрированного характера «Забайкаловедение».</w:t>
      </w:r>
    </w:p>
    <w:p w:rsidR="00C41635" w:rsidRDefault="00C41635" w:rsidP="00C41635">
      <w:pPr>
        <w:tabs>
          <w:tab w:val="left" w:pos="945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Краеведение играет важную роль в формировании у учащихся начальной школы знаний об окружающем мире, воспитании патриотических чувств, расширении кругозора, развитии их интеллектуального и творческого потенциала.</w:t>
      </w:r>
    </w:p>
    <w:p w:rsidR="00C41635" w:rsidRDefault="00C41635" w:rsidP="00C41635">
      <w:pPr>
        <w:pStyle w:val="a6"/>
        <w:rPr>
          <w:rFonts w:ascii="Times New Roman" w:hAnsi="Times New Roman"/>
          <w:sz w:val="24"/>
        </w:rPr>
      </w:pPr>
      <w:r w:rsidRPr="00677E57">
        <w:rPr>
          <w:rFonts w:ascii="Times New Roman" w:hAnsi="Times New Roman"/>
          <w:b/>
          <w:sz w:val="24"/>
        </w:rPr>
        <w:t>Цель курса</w:t>
      </w:r>
      <w:r>
        <w:rPr>
          <w:rFonts w:ascii="Times New Roman" w:hAnsi="Times New Roman"/>
          <w:sz w:val="24"/>
        </w:rPr>
        <w:t>: содействие воспитанию патриотизма и экологической культуры юных забайкальцев, идентификации учащегося как гражданина России и Забайкальского края, сохраняющего красоту забайкальской природы и культуру региона, уважающего людей, живущих рядом, имеющего начальные сведения о природе и истории края, владеющего первоначальными умениями безопасности жизнедеятельности в условиях Забайкалья.</w:t>
      </w:r>
    </w:p>
    <w:p w:rsidR="00C41635" w:rsidRPr="00677E57" w:rsidRDefault="00C41635" w:rsidP="00C41635">
      <w:pPr>
        <w:pStyle w:val="a6"/>
        <w:rPr>
          <w:rFonts w:ascii="Times New Roman" w:hAnsi="Times New Roman"/>
          <w:b/>
          <w:sz w:val="24"/>
        </w:rPr>
      </w:pPr>
      <w:r w:rsidRPr="00677E57">
        <w:rPr>
          <w:rFonts w:ascii="Times New Roman" w:hAnsi="Times New Roman"/>
          <w:b/>
          <w:sz w:val="24"/>
        </w:rPr>
        <w:t>Задачи курса:</w:t>
      </w:r>
    </w:p>
    <w:p w:rsidR="00C41635" w:rsidRPr="009C1B2B" w:rsidRDefault="00C41635" w:rsidP="00C41635">
      <w:pPr>
        <w:pStyle w:val="a5"/>
        <w:numPr>
          <w:ilvl w:val="0"/>
          <w:numId w:val="23"/>
        </w:numPr>
        <w:rPr>
          <w:rFonts w:ascii="Times New Roman" w:hAnsi="Times New Roman"/>
          <w:sz w:val="24"/>
        </w:rPr>
      </w:pPr>
      <w:r w:rsidRPr="009C1B2B">
        <w:rPr>
          <w:rFonts w:ascii="Times New Roman" w:hAnsi="Times New Roman"/>
          <w:sz w:val="24"/>
        </w:rPr>
        <w:t>формирование у учащихся начальных представлений о природе, истории и культуре родного края;</w:t>
      </w:r>
    </w:p>
    <w:p w:rsidR="00C41635" w:rsidRPr="009C1B2B" w:rsidRDefault="00C41635" w:rsidP="00C41635">
      <w:pPr>
        <w:pStyle w:val="a5"/>
        <w:numPr>
          <w:ilvl w:val="0"/>
          <w:numId w:val="23"/>
        </w:numPr>
        <w:snapToGrid w:val="0"/>
        <w:rPr>
          <w:rFonts w:ascii="Times New Roman" w:hAnsi="Times New Roman"/>
          <w:sz w:val="24"/>
        </w:rPr>
      </w:pPr>
      <w:r w:rsidRPr="009C1B2B">
        <w:rPr>
          <w:rFonts w:ascii="Times New Roman" w:hAnsi="Times New Roman"/>
          <w:sz w:val="24"/>
        </w:rPr>
        <w:t>воспитание у младших школьников любви и ответственного отношения к родной природе и людям, живущим на забайкальской земле, чувства   гордости за свою малую Родину как часть великой России;</w:t>
      </w:r>
    </w:p>
    <w:p w:rsidR="00C41635" w:rsidRPr="009C1B2B" w:rsidRDefault="00C41635" w:rsidP="00C41635">
      <w:pPr>
        <w:pStyle w:val="a5"/>
        <w:numPr>
          <w:ilvl w:val="0"/>
          <w:numId w:val="23"/>
        </w:numPr>
        <w:rPr>
          <w:rFonts w:ascii="Times New Roman" w:hAnsi="Times New Roman"/>
          <w:sz w:val="24"/>
        </w:rPr>
      </w:pPr>
      <w:r w:rsidRPr="009C1B2B">
        <w:rPr>
          <w:rFonts w:ascii="Times New Roman" w:hAnsi="Times New Roman"/>
          <w:sz w:val="24"/>
        </w:rPr>
        <w:t>развитие у младших школьников эмоционально-чувственной сферы в процессе изучения природы, истории и культуры края;</w:t>
      </w:r>
    </w:p>
    <w:p w:rsidR="00C41635" w:rsidRPr="009C1B2B" w:rsidRDefault="00C41635" w:rsidP="00C41635">
      <w:pPr>
        <w:pStyle w:val="a5"/>
        <w:numPr>
          <w:ilvl w:val="0"/>
          <w:numId w:val="23"/>
        </w:numPr>
        <w:snapToGrid w:val="0"/>
        <w:rPr>
          <w:rFonts w:ascii="Times New Roman" w:hAnsi="Times New Roman"/>
          <w:sz w:val="24"/>
        </w:rPr>
      </w:pPr>
      <w:r w:rsidRPr="009C1B2B">
        <w:rPr>
          <w:rFonts w:ascii="Times New Roman" w:hAnsi="Times New Roman"/>
          <w:sz w:val="24"/>
        </w:rPr>
        <w:t>расширение личного опыта взаимодействия младших школьников с природой и людьми и развитие у них наблюдательности познавательного     интереса к социоприродному окружению школы;</w:t>
      </w:r>
    </w:p>
    <w:p w:rsidR="00C41635" w:rsidRPr="009C1B2B" w:rsidRDefault="00C41635" w:rsidP="00C41635">
      <w:pPr>
        <w:pStyle w:val="a5"/>
        <w:numPr>
          <w:ilvl w:val="0"/>
          <w:numId w:val="23"/>
        </w:numPr>
        <w:snapToGrid w:val="0"/>
        <w:rPr>
          <w:rFonts w:ascii="Times New Roman" w:hAnsi="Times New Roman"/>
          <w:sz w:val="24"/>
        </w:rPr>
      </w:pPr>
      <w:r w:rsidRPr="009C1B2B">
        <w:rPr>
          <w:rFonts w:ascii="Times New Roman" w:hAnsi="Times New Roman"/>
          <w:sz w:val="24"/>
        </w:rPr>
        <w:t>приобретение учащимися первоначальной компетентности в вопросах сохранения окружающей среды и собственного здоровья, обеспечения безопасности жизнедеятельности, правильного поведения в природной и социальной среде;</w:t>
      </w:r>
    </w:p>
    <w:p w:rsidR="00C41635" w:rsidRPr="009C1B2B" w:rsidRDefault="00C41635" w:rsidP="00C41635">
      <w:pPr>
        <w:pStyle w:val="a5"/>
        <w:numPr>
          <w:ilvl w:val="0"/>
          <w:numId w:val="23"/>
        </w:numPr>
        <w:snapToGrid w:val="0"/>
        <w:rPr>
          <w:rFonts w:ascii="Times New Roman" w:hAnsi="Times New Roman"/>
          <w:sz w:val="24"/>
        </w:rPr>
      </w:pPr>
      <w:r w:rsidRPr="009C1B2B">
        <w:rPr>
          <w:rFonts w:ascii="Times New Roman" w:hAnsi="Times New Roman"/>
          <w:sz w:val="24"/>
        </w:rPr>
        <w:t>формирование коммуникативной компетенции младших школьников при организации работы с книгами для чтения «Родное Забайкалье», «Моя малая Родина»;</w:t>
      </w:r>
    </w:p>
    <w:p w:rsidR="00C41635" w:rsidRPr="009C1B2B" w:rsidRDefault="00C41635" w:rsidP="00C41635">
      <w:pPr>
        <w:pStyle w:val="a5"/>
        <w:numPr>
          <w:ilvl w:val="0"/>
          <w:numId w:val="23"/>
        </w:numPr>
        <w:rPr>
          <w:rFonts w:ascii="Times New Roman" w:hAnsi="Times New Roman"/>
          <w:sz w:val="24"/>
        </w:rPr>
      </w:pPr>
      <w:r w:rsidRPr="009C1B2B">
        <w:rPr>
          <w:rFonts w:ascii="Times New Roman" w:hAnsi="Times New Roman"/>
          <w:sz w:val="24"/>
        </w:rPr>
        <w:t>создание творческого содружества семьи и школы, включение семьи в единое воспитательное пространство школы.</w:t>
      </w:r>
    </w:p>
    <w:p w:rsidR="00C41635" w:rsidRDefault="00C41635" w:rsidP="00C41635">
      <w:p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реализации  курса в  3 классе рекомендуется учебное пособие по краеведению известного забайкальского писателя    </w:t>
      </w:r>
      <w:r w:rsidRPr="00677E57">
        <w:rPr>
          <w:rFonts w:ascii="Times New Roman" w:hAnsi="Times New Roman"/>
          <w:sz w:val="24"/>
        </w:rPr>
        <w:t xml:space="preserve">Корсун, О.В. </w:t>
      </w:r>
      <w:r>
        <w:rPr>
          <w:rFonts w:ascii="Times New Roman" w:hAnsi="Times New Roman"/>
          <w:sz w:val="24"/>
        </w:rPr>
        <w:t>«</w:t>
      </w:r>
      <w:r w:rsidRPr="00677E57">
        <w:rPr>
          <w:rFonts w:ascii="Times New Roman" w:hAnsi="Times New Roman"/>
          <w:sz w:val="24"/>
        </w:rPr>
        <w:t>Родное Забайкалье</w:t>
      </w:r>
      <w:r>
        <w:rPr>
          <w:rFonts w:ascii="Times New Roman" w:hAnsi="Times New Roman"/>
          <w:sz w:val="24"/>
        </w:rPr>
        <w:t>»  (</w:t>
      </w:r>
      <w:r w:rsidRPr="00677E57">
        <w:rPr>
          <w:rFonts w:ascii="Times New Roman" w:hAnsi="Times New Roman"/>
          <w:sz w:val="24"/>
        </w:rPr>
        <w:t>Корсун, О.В. Родное Забайкалье : книга для чтения в начальной школе / О.В. Корсун, Е.А. Игумнова. – Чита : Экспресс-изд-во, 2007. – 152 с.</w:t>
      </w:r>
      <w:r>
        <w:rPr>
          <w:rFonts w:ascii="Times New Roman" w:hAnsi="Times New Roman"/>
          <w:sz w:val="24"/>
        </w:rPr>
        <w:t>).</w:t>
      </w:r>
    </w:p>
    <w:p w:rsidR="00C41635" w:rsidRDefault="00C41635" w:rsidP="00C41635">
      <w:pPr>
        <w:shd w:val="clear" w:color="auto" w:fill="FFFFFF"/>
        <w:rPr>
          <w:rFonts w:ascii="Times New Roman" w:hAnsi="Times New Roman"/>
          <w:color w:val="000000"/>
          <w:spacing w:val="-1"/>
          <w:sz w:val="24"/>
        </w:rPr>
      </w:pPr>
      <w:r>
        <w:rPr>
          <w:rFonts w:ascii="Times New Roman" w:hAnsi="Times New Roman"/>
          <w:sz w:val="24"/>
        </w:rPr>
        <w:t xml:space="preserve">В основу программы курса положен </w:t>
      </w:r>
      <w:r w:rsidRPr="00D7318F">
        <w:rPr>
          <w:rFonts w:ascii="Times New Roman" w:hAnsi="Times New Roman"/>
          <w:i/>
          <w:sz w:val="24"/>
        </w:rPr>
        <w:t>деятельностный подход</w:t>
      </w:r>
      <w:r>
        <w:rPr>
          <w:rFonts w:ascii="Times New Roman" w:hAnsi="Times New Roman"/>
          <w:sz w:val="24"/>
        </w:rPr>
        <w:t xml:space="preserve"> как приоритетный в соответствии с идеологией проекта Концепции ФГОС. </w:t>
      </w:r>
      <w:r>
        <w:rPr>
          <w:rFonts w:ascii="Times New Roman" w:hAnsi="Times New Roman"/>
          <w:color w:val="000000"/>
          <w:spacing w:val="-1"/>
          <w:sz w:val="24"/>
        </w:rPr>
        <w:t>Актуализация и последовательная реализация деятельностного подхода на практике «…повышает эффективность образования по следующим показателям:</w:t>
      </w:r>
    </w:p>
    <w:p w:rsidR="00C41635" w:rsidRPr="009C1B2B" w:rsidRDefault="00C41635" w:rsidP="00C41635">
      <w:pPr>
        <w:pStyle w:val="a5"/>
        <w:numPr>
          <w:ilvl w:val="0"/>
          <w:numId w:val="24"/>
        </w:numPr>
        <w:shd w:val="clear" w:color="auto" w:fill="FFFFFF"/>
        <w:autoSpaceDE w:val="0"/>
        <w:rPr>
          <w:rFonts w:ascii="Times New Roman" w:hAnsi="Times New Roman"/>
          <w:color w:val="000000"/>
          <w:spacing w:val="2"/>
          <w:sz w:val="24"/>
        </w:rPr>
      </w:pPr>
      <w:r w:rsidRPr="009C1B2B">
        <w:rPr>
          <w:rFonts w:ascii="Times New Roman" w:hAnsi="Times New Roman"/>
          <w:color w:val="000000"/>
          <w:spacing w:val="2"/>
          <w:sz w:val="24"/>
        </w:rPr>
        <w:t>придание результатам образования социально и личностно значимого характера;</w:t>
      </w:r>
    </w:p>
    <w:p w:rsidR="00C41635" w:rsidRPr="009C1B2B" w:rsidRDefault="00C41635" w:rsidP="00C41635">
      <w:pPr>
        <w:pStyle w:val="a5"/>
        <w:numPr>
          <w:ilvl w:val="0"/>
          <w:numId w:val="24"/>
        </w:numPr>
        <w:shd w:val="clear" w:color="auto" w:fill="FFFFFF"/>
        <w:autoSpaceDE w:val="0"/>
        <w:rPr>
          <w:rFonts w:ascii="Times New Roman" w:hAnsi="Times New Roman"/>
          <w:color w:val="000000"/>
          <w:spacing w:val="-1"/>
          <w:sz w:val="24"/>
        </w:rPr>
      </w:pPr>
      <w:r w:rsidRPr="009C1B2B">
        <w:rPr>
          <w:rFonts w:ascii="Times New Roman" w:hAnsi="Times New Roman"/>
          <w:color w:val="000000"/>
          <w:spacing w:val="2"/>
          <w:sz w:val="24"/>
        </w:rPr>
        <w:t xml:space="preserve">более гибкое и прочное усвоение знаний учащимися, возможность их </w:t>
      </w:r>
      <w:r w:rsidRPr="009C1B2B">
        <w:rPr>
          <w:rFonts w:ascii="Times New Roman" w:hAnsi="Times New Roman"/>
          <w:color w:val="000000"/>
          <w:spacing w:val="-1"/>
          <w:sz w:val="24"/>
        </w:rPr>
        <w:t>самостоятельного движения в изучаемой области;</w:t>
      </w:r>
    </w:p>
    <w:p w:rsidR="00C41635" w:rsidRPr="009C1B2B" w:rsidRDefault="00C41635" w:rsidP="00C41635">
      <w:pPr>
        <w:pStyle w:val="a5"/>
        <w:numPr>
          <w:ilvl w:val="0"/>
          <w:numId w:val="24"/>
        </w:numPr>
        <w:shd w:val="clear" w:color="auto" w:fill="FFFFFF"/>
        <w:autoSpaceDE w:val="0"/>
        <w:rPr>
          <w:rFonts w:ascii="Times New Roman" w:hAnsi="Times New Roman"/>
          <w:color w:val="000000"/>
          <w:spacing w:val="-1"/>
          <w:sz w:val="24"/>
        </w:rPr>
      </w:pPr>
      <w:r w:rsidRPr="009C1B2B">
        <w:rPr>
          <w:rFonts w:ascii="Times New Roman" w:hAnsi="Times New Roman"/>
          <w:color w:val="000000"/>
          <w:spacing w:val="2"/>
          <w:sz w:val="24"/>
        </w:rPr>
        <w:t xml:space="preserve"> возможность дифференцированного обучения с сохранением единой </w:t>
      </w:r>
      <w:r w:rsidRPr="009C1B2B">
        <w:rPr>
          <w:rFonts w:ascii="Times New Roman" w:hAnsi="Times New Roman"/>
          <w:color w:val="000000"/>
          <w:spacing w:val="-1"/>
          <w:sz w:val="24"/>
        </w:rPr>
        <w:t>структуры теоретических знаний;</w:t>
      </w:r>
    </w:p>
    <w:p w:rsidR="00C41635" w:rsidRPr="00D63A38" w:rsidRDefault="00C41635" w:rsidP="00C41635">
      <w:pPr>
        <w:pStyle w:val="a5"/>
        <w:numPr>
          <w:ilvl w:val="0"/>
          <w:numId w:val="24"/>
        </w:numPr>
        <w:shd w:val="clear" w:color="auto" w:fill="FFFFFF"/>
        <w:autoSpaceDE w:val="0"/>
        <w:rPr>
          <w:rFonts w:ascii="Times New Roman" w:hAnsi="Times New Roman"/>
          <w:color w:val="000000"/>
          <w:spacing w:val="2"/>
          <w:sz w:val="24"/>
        </w:rPr>
      </w:pPr>
      <w:r w:rsidRPr="00D63A38">
        <w:rPr>
          <w:rFonts w:ascii="Times New Roman" w:hAnsi="Times New Roman"/>
          <w:color w:val="000000"/>
          <w:spacing w:val="2"/>
          <w:sz w:val="24"/>
        </w:rPr>
        <w:t>существенное повышение мотивации и интереса к учению у обучаемых;</w:t>
      </w:r>
    </w:p>
    <w:p w:rsidR="00C41635" w:rsidRPr="009C1B2B" w:rsidRDefault="00C41635" w:rsidP="00C41635">
      <w:pPr>
        <w:pStyle w:val="a5"/>
        <w:numPr>
          <w:ilvl w:val="0"/>
          <w:numId w:val="24"/>
        </w:numPr>
        <w:shd w:val="clear" w:color="auto" w:fill="FFFFFF"/>
        <w:autoSpaceDE w:val="0"/>
        <w:snapToGrid w:val="0"/>
        <w:rPr>
          <w:rFonts w:ascii="Times New Roman" w:hAnsi="Times New Roman"/>
          <w:color w:val="000000"/>
          <w:spacing w:val="-1"/>
          <w:sz w:val="24"/>
        </w:rPr>
      </w:pPr>
      <w:r w:rsidRPr="009C1B2B">
        <w:rPr>
          <w:rFonts w:ascii="Times New Roman" w:hAnsi="Times New Roman"/>
          <w:color w:val="000000"/>
          <w:spacing w:val="2"/>
          <w:sz w:val="24"/>
        </w:rPr>
        <w:t>обеспечение условий для общекультурного и личностного развития на основе</w:t>
      </w:r>
      <w:r w:rsidRPr="009C1B2B">
        <w:rPr>
          <w:rFonts w:ascii="Times New Roman" w:hAnsi="Times New Roman"/>
          <w:color w:val="FF0000"/>
          <w:spacing w:val="2"/>
          <w:sz w:val="24"/>
        </w:rPr>
        <w:t xml:space="preserve"> </w:t>
      </w:r>
      <w:r w:rsidRPr="009C1B2B">
        <w:rPr>
          <w:rFonts w:ascii="Times New Roman" w:hAnsi="Times New Roman"/>
          <w:color w:val="000000"/>
          <w:spacing w:val="2"/>
          <w:sz w:val="24"/>
        </w:rPr>
        <w:t xml:space="preserve">формирования универсальных учебных действий, </w:t>
      </w:r>
      <w:r w:rsidRPr="009C1B2B">
        <w:rPr>
          <w:rFonts w:ascii="Times New Roman" w:hAnsi="Times New Roman"/>
          <w:color w:val="000000"/>
          <w:spacing w:val="-1"/>
          <w:sz w:val="24"/>
        </w:rPr>
        <w:t xml:space="preserve">обеспечивающих не только </w:t>
      </w:r>
      <w:r w:rsidRPr="009C1B2B">
        <w:rPr>
          <w:rFonts w:ascii="Times New Roman" w:hAnsi="Times New Roman"/>
          <w:color w:val="000000"/>
          <w:spacing w:val="-1"/>
          <w:sz w:val="24"/>
        </w:rPr>
        <w:lastRenderedPageBreak/>
        <w:t>успешное усвоение знаний, умений и навыков, но и формирование картины мира и компетентностей в любой предметной области познания.</w:t>
      </w:r>
    </w:p>
    <w:p w:rsidR="00C41635" w:rsidRDefault="00C41635" w:rsidP="00C41635">
      <w:pPr>
        <w:shd w:val="clear" w:color="auto" w:fill="FFFFFF"/>
        <w:autoSpaceDE w:val="0"/>
        <w:snapToGrid w:val="0"/>
        <w:rPr>
          <w:rFonts w:ascii="Times New Roman" w:hAnsi="Times New Roman"/>
          <w:color w:val="000000"/>
          <w:spacing w:val="-1"/>
          <w:sz w:val="24"/>
        </w:rPr>
      </w:pPr>
    </w:p>
    <w:p w:rsidR="00C41635" w:rsidRDefault="00C41635" w:rsidP="00C4163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2.</w:t>
      </w:r>
      <w:r w:rsidRPr="008836C5">
        <w:rPr>
          <w:rFonts w:ascii="Times New Roman" w:hAnsi="Times New Roman"/>
          <w:b/>
          <w:bCs/>
          <w:sz w:val="28"/>
          <w:szCs w:val="28"/>
        </w:rPr>
        <w:t xml:space="preserve">Общая характеристика </w:t>
      </w:r>
      <w:r>
        <w:rPr>
          <w:rFonts w:ascii="Times New Roman" w:hAnsi="Times New Roman"/>
          <w:b/>
          <w:bCs/>
          <w:sz w:val="28"/>
          <w:szCs w:val="28"/>
        </w:rPr>
        <w:t>учебного предмета</w:t>
      </w:r>
    </w:p>
    <w:p w:rsidR="00C41635" w:rsidRPr="008836C5" w:rsidRDefault="00C41635" w:rsidP="00C41635">
      <w:pPr>
        <w:rPr>
          <w:rFonts w:ascii="Times New Roman" w:hAnsi="Times New Roman"/>
          <w:b/>
          <w:bCs/>
          <w:sz w:val="28"/>
          <w:szCs w:val="28"/>
        </w:rPr>
      </w:pPr>
    </w:p>
    <w:p w:rsidR="00C41635" w:rsidRDefault="00C41635" w:rsidP="00C41635">
      <w:p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Курс носит интегрированный характер, в центре изучения – проблема взаимодействия человека и природы в условиях Забайкалья с древности до наших дней. </w:t>
      </w:r>
      <w:r>
        <w:rPr>
          <w:rFonts w:ascii="Times New Roman" w:hAnsi="Times New Roman"/>
          <w:sz w:val="24"/>
        </w:rPr>
        <w:t>В рамках курса «Забайкаловедение» источником знаний выступают книги для чтения в начальной школе регионального характера, личный опыт учащихся по взаимодействию с природой и людьми, живущими рядом.</w:t>
      </w:r>
    </w:p>
    <w:p w:rsidR="00C41635" w:rsidRDefault="00C41635" w:rsidP="00C41635">
      <w:p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курса «Забайкаловедение» наряду с овладением знаниями и умениями краеведческого характера, воспитанием патриотических чувств ставится задача формирования у учащихся общеучебных умений и навыков как основы успешности обучения в последующие годы.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Приоритет формирования среди общеучебных  умений в третьем классе отдаётся коммуникативной компетенции, т.к. учащимися уже пройден период адаптации к школе как макрофаза развития и они становятся субъектами не только учебной деятельности, но и активного межличностного развития, то есть готовятся переходить в подростковый возраст.</w:t>
      </w:r>
    </w:p>
    <w:p w:rsidR="00C41635" w:rsidRDefault="00C41635" w:rsidP="00C41635">
      <w:p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Коммуникативные умения   представляют собой сформированные умения, навыки и способы деятельности в таких видах речевой деятельности, как аудирование, чтение, говорение, продуктивное письмо, обеспечивающие устное/письменное, диалогическое/монологическое общение в разных сферах. Коммуникативные умения рассматриваются как показатель не только умственного и языкового развития человека, его грамотности, но и культуры мышления, говорения, общения. Коммуникативные умения рассматриваются как рефлексивный показатель сформированности других общеучебных умений - организационных, информационных, интеллектуальных.</w:t>
      </w:r>
    </w:p>
    <w:p w:rsidR="00C41635" w:rsidRDefault="00C41635" w:rsidP="00C416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 реализации программы курса «Забайкаловедение» уроки по курсу актуально сочетать с системой внеклассной работы, включающей разнообразные формы работы: классные часы, фестивали, тематические праздники, коллективно-творческие дела, выставки художественного творчества учащихся, экскурсии и походы по родному краю, устные журналы, беседы, встречи с ветеранами, просмотры и обсуждения кинофильмов, читательские конференции, сбор и оформление материалов для школьного музея, выступления перед сверстниками по итогам проделанной работы, социально-ориентированные, творческие и исследовательские проекты учащихся.</w:t>
      </w:r>
    </w:p>
    <w:p w:rsidR="00C41635" w:rsidRDefault="00C41635" w:rsidP="00C416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3 и 4 классе можно использовать метод интервьюирования местных жителей с целью получения «живого» знания о природе, культуре и истории края.</w:t>
      </w:r>
    </w:p>
    <w:p w:rsidR="00C41635" w:rsidRDefault="00C41635" w:rsidP="00C41635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Особенностью реализации данной программы в 4 классе является организация индивидуальной и коллективно-творческой деятельности учащихся по приобретению новых знаний об истории и культуре родного края из разных источников информации, творческая переработка информации и создание самостоятельных исследований, проектов.</w:t>
      </w:r>
    </w:p>
    <w:p w:rsidR="00C41635" w:rsidRDefault="00C41635" w:rsidP="00C41635">
      <w:pPr>
        <w:snapToGrid w:val="0"/>
        <w:rPr>
          <w:rFonts w:ascii="Times New Roman" w:hAnsi="Times New Roman"/>
          <w:sz w:val="24"/>
        </w:rPr>
      </w:pPr>
    </w:p>
    <w:p w:rsidR="00C41635" w:rsidRDefault="00C41635" w:rsidP="00C41635">
      <w:pPr>
        <w:pStyle w:val="3"/>
      </w:pPr>
      <w:r>
        <w:rPr>
          <w:rFonts w:ascii="Times New Roman" w:eastAsia="DejaVu Sans" w:hAnsi="Times New Roman" w:cs="Times New Roman"/>
          <w:kern w:val="2"/>
          <w:lang w:eastAsia="en-US"/>
        </w:rPr>
        <w:t>3.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</w:t>
      </w:r>
      <w:r w:rsidRPr="00E2471D">
        <w:t>Место</w:t>
      </w:r>
      <w:bookmarkStart w:id="1" w:name="_Toc279052291"/>
      <w:bookmarkStart w:id="2" w:name="_Toc279055307"/>
      <w:r w:rsidRPr="00E2471D">
        <w:t xml:space="preserve"> курса в учебном плане</w:t>
      </w:r>
      <w:bookmarkEnd w:id="1"/>
      <w:bookmarkEnd w:id="2"/>
    </w:p>
    <w:p w:rsidR="00C41635" w:rsidRPr="005619B3" w:rsidRDefault="00C41635" w:rsidP="00C41635">
      <w:pPr>
        <w:rPr>
          <w:lang w:eastAsia="ru-RU"/>
        </w:rPr>
      </w:pPr>
    </w:p>
    <w:p w:rsidR="00C41635" w:rsidRDefault="00C41635" w:rsidP="00C416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учебном плане МБОУ СОШ №30 на изучение курса « Забайкаловедение» в 3, 4 классах отводится по 1 часу в неделю, всего- 68 часов. В 3 классе – 34 часа, в 4 классе – 34 часа. </w:t>
      </w:r>
    </w:p>
    <w:p w:rsidR="00C41635" w:rsidRDefault="00C41635" w:rsidP="00C41635">
      <w:pPr>
        <w:rPr>
          <w:rFonts w:ascii="Times New Roman" w:hAnsi="Times New Roman"/>
          <w:sz w:val="24"/>
        </w:rPr>
      </w:pPr>
    </w:p>
    <w:p w:rsidR="00C41635" w:rsidRPr="00E04133" w:rsidRDefault="00C41635" w:rsidP="00C41635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 w:rsidRPr="00E041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Описание ценностных ориентиров содержания учебного предмета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 Забайкаловедение»</w:t>
      </w:r>
    </w:p>
    <w:p w:rsidR="00C41635" w:rsidRDefault="00C41635" w:rsidP="00C41635">
      <w:pPr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b/>
          <w:bCs/>
          <w:sz w:val="24"/>
          <w:lang w:eastAsia="ru-RU"/>
        </w:rPr>
        <w:lastRenderedPageBreak/>
        <w:t>Ценность жизни</w:t>
      </w:r>
      <w:r>
        <w:rPr>
          <w:rFonts w:ascii="Times New Roman" w:hAnsi="Times New Roman"/>
          <w:sz w:val="24"/>
          <w:lang w:eastAsia="ru-RU"/>
        </w:rPr>
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C41635" w:rsidRDefault="00C41635" w:rsidP="00C41635">
      <w:pPr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b/>
          <w:bCs/>
          <w:sz w:val="24"/>
          <w:lang w:eastAsia="ru-RU"/>
        </w:rPr>
        <w:t>Ценность природы</w:t>
      </w:r>
      <w:r>
        <w:rPr>
          <w:rFonts w:ascii="Times New Roman" w:hAnsi="Times New Roman"/>
          <w:sz w:val="24"/>
          <w:lang w:eastAsia="ru-RU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C41635" w:rsidRDefault="00C41635" w:rsidP="00C41635">
      <w:pPr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b/>
          <w:bCs/>
          <w:sz w:val="24"/>
          <w:lang w:eastAsia="ru-RU"/>
        </w:rPr>
        <w:t>Ценность человека</w:t>
      </w:r>
      <w:r>
        <w:rPr>
          <w:rFonts w:ascii="Times New Roman" w:hAnsi="Times New Roman"/>
          <w:sz w:val="24"/>
          <w:lang w:eastAsia="ru-RU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C41635" w:rsidRDefault="00C41635" w:rsidP="00C41635">
      <w:pPr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b/>
          <w:bCs/>
          <w:sz w:val="24"/>
          <w:lang w:eastAsia="ru-RU"/>
        </w:rPr>
        <w:t>Ценность добра</w:t>
      </w:r>
      <w:r>
        <w:rPr>
          <w:rFonts w:ascii="Times New Roman" w:hAnsi="Times New Roman"/>
          <w:sz w:val="24"/>
          <w:lang w:eastAsia="ru-RU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C41635" w:rsidRDefault="00C41635" w:rsidP="00C41635">
      <w:pPr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b/>
          <w:bCs/>
          <w:sz w:val="24"/>
          <w:lang w:eastAsia="ru-RU"/>
        </w:rPr>
        <w:t>Ценность истины</w:t>
      </w:r>
      <w:r>
        <w:rPr>
          <w:rFonts w:ascii="Times New Roman" w:hAnsi="Times New Roman"/>
          <w:sz w:val="24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C41635" w:rsidRDefault="00C41635" w:rsidP="00C41635">
      <w:pPr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b/>
          <w:bCs/>
          <w:sz w:val="24"/>
          <w:lang w:eastAsia="ru-RU"/>
        </w:rPr>
        <w:t>Ценность семьи</w:t>
      </w:r>
      <w:r>
        <w:rPr>
          <w:rFonts w:ascii="Times New Roman" w:hAnsi="Times New Roman"/>
          <w:sz w:val="24"/>
          <w:lang w:eastAsia="ru-RU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C41635" w:rsidRDefault="00C41635" w:rsidP="00C41635">
      <w:pPr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b/>
          <w:bCs/>
          <w:sz w:val="24"/>
          <w:lang w:eastAsia="ru-RU"/>
        </w:rPr>
        <w:t>Ценность труда и творчества</w:t>
      </w:r>
      <w:r>
        <w:rPr>
          <w:rFonts w:ascii="Times New Roman" w:hAnsi="Times New Roman"/>
          <w:sz w:val="24"/>
          <w:lang w:eastAsia="ru-RU"/>
        </w:rPr>
        <w:t xml:space="preserve"> как естественного условия человеческой жизни, состояния нормального человеческого существования.</w:t>
      </w:r>
    </w:p>
    <w:p w:rsidR="00C41635" w:rsidRDefault="00C41635" w:rsidP="00C41635">
      <w:pPr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b/>
          <w:bCs/>
          <w:sz w:val="24"/>
          <w:lang w:eastAsia="ru-RU"/>
        </w:rPr>
        <w:t>Ценность свободы</w:t>
      </w:r>
      <w:r>
        <w:rPr>
          <w:rFonts w:ascii="Times New Roman" w:hAnsi="Times New Roman"/>
          <w:sz w:val="24"/>
          <w:lang w:eastAsia="ru-RU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C41635" w:rsidRDefault="00C41635" w:rsidP="00C41635">
      <w:pPr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b/>
          <w:bCs/>
          <w:sz w:val="24"/>
          <w:lang w:eastAsia="ru-RU"/>
        </w:rPr>
        <w:t>Ценность социальной солидарности</w:t>
      </w:r>
      <w:r>
        <w:rPr>
          <w:rFonts w:ascii="Times New Roman" w:hAnsi="Times New Roman"/>
          <w:sz w:val="24"/>
          <w:lang w:eastAsia="ru-RU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C41635" w:rsidRDefault="00C41635" w:rsidP="00C41635">
      <w:pPr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b/>
          <w:bCs/>
          <w:sz w:val="24"/>
          <w:lang w:eastAsia="ru-RU"/>
        </w:rPr>
        <w:t>Ценность гражданственности</w:t>
      </w:r>
      <w:r>
        <w:rPr>
          <w:rFonts w:ascii="Times New Roman" w:hAnsi="Times New Roman"/>
          <w:sz w:val="24"/>
          <w:lang w:eastAsia="ru-RU"/>
        </w:rPr>
        <w:t xml:space="preserve"> – осознание человеком себя как члена общества, народа, представителя страны и государства.</w:t>
      </w:r>
    </w:p>
    <w:p w:rsidR="00C41635" w:rsidRDefault="00C41635" w:rsidP="00C41635">
      <w:pPr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b/>
          <w:bCs/>
          <w:sz w:val="24"/>
          <w:lang w:eastAsia="ru-RU"/>
        </w:rPr>
        <w:t>Ценность патриотизма</w:t>
      </w:r>
      <w:r>
        <w:rPr>
          <w:rFonts w:ascii="Times New Roman" w:hAnsi="Times New Roman"/>
          <w:sz w:val="24"/>
          <w:lang w:eastAsia="ru-RU"/>
        </w:rPr>
        <w:t xml:space="preserve">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C41635" w:rsidRDefault="00C41635" w:rsidP="00C41635">
      <w:pPr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b/>
          <w:bCs/>
          <w:sz w:val="24"/>
          <w:lang w:eastAsia="ru-RU"/>
        </w:rPr>
        <w:t>Ценность человечества</w:t>
      </w:r>
      <w:r>
        <w:rPr>
          <w:rFonts w:ascii="Times New Roman" w:hAnsi="Times New Roman"/>
          <w:sz w:val="24"/>
          <w:lang w:eastAsia="ru-RU"/>
        </w:rPr>
        <w:t xml:space="preserve">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C41635" w:rsidRDefault="00C41635" w:rsidP="00C41635">
      <w:pPr>
        <w:rPr>
          <w:sz w:val="22"/>
          <w:szCs w:val="22"/>
        </w:rPr>
      </w:pPr>
    </w:p>
    <w:p w:rsidR="00C41635" w:rsidRDefault="00C41635" w:rsidP="00C41635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</w:t>
      </w:r>
      <w:r w:rsidRPr="00E041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Личностные, метапредметные и предметные результаты освоения учебного предмета</w:t>
      </w:r>
      <w:r w:rsidRPr="00E0413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41635" w:rsidRPr="006530B3" w:rsidRDefault="00C41635" w:rsidP="00C41635">
      <w:pPr>
        <w:widowControl/>
        <w:suppressAutoHyphens w:val="0"/>
        <w:rPr>
          <w:b/>
          <w:sz w:val="28"/>
          <w:szCs w:val="28"/>
        </w:rPr>
      </w:pPr>
    </w:p>
    <w:tbl>
      <w:tblPr>
        <w:tblStyle w:val="a7"/>
        <w:tblW w:w="15103" w:type="dxa"/>
        <w:tblInd w:w="-176" w:type="dxa"/>
        <w:tblLook w:val="04A0" w:firstRow="1" w:lastRow="0" w:firstColumn="1" w:lastColumn="0" w:noHBand="0" w:noVBand="1"/>
      </w:tblPr>
      <w:tblGrid>
        <w:gridCol w:w="8033"/>
        <w:gridCol w:w="7070"/>
      </w:tblGrid>
      <w:tr w:rsidR="00C41635" w:rsidRPr="007F1DFA" w:rsidTr="00DA4443">
        <w:tc>
          <w:tcPr>
            <w:tcW w:w="15103" w:type="dxa"/>
            <w:gridSpan w:val="2"/>
          </w:tcPr>
          <w:p w:rsidR="00C41635" w:rsidRPr="001D335B" w:rsidRDefault="00C41635" w:rsidP="00DA444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D335B">
              <w:rPr>
                <w:rFonts w:ascii="Times New Roman" w:hAnsi="Times New Roman"/>
                <w:b/>
                <w:sz w:val="24"/>
              </w:rPr>
              <w:t>Личностные результаты</w:t>
            </w:r>
          </w:p>
        </w:tc>
      </w:tr>
      <w:tr w:rsidR="00C41635" w:rsidRPr="007F1DFA" w:rsidTr="00DA4443">
        <w:tc>
          <w:tcPr>
            <w:tcW w:w="8033" w:type="dxa"/>
          </w:tcPr>
          <w:p w:rsidR="00C41635" w:rsidRPr="00D1453E" w:rsidRDefault="00C41635" w:rsidP="00DA4443">
            <w:pP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1453E">
              <w:rPr>
                <w:rFonts w:ascii="Times New Roman" w:hAnsi="Times New Roman"/>
                <w:i/>
                <w:sz w:val="24"/>
              </w:rPr>
              <w:t>У выпускника будут сформированы:</w:t>
            </w:r>
          </w:p>
        </w:tc>
        <w:tc>
          <w:tcPr>
            <w:tcW w:w="7070" w:type="dxa"/>
          </w:tcPr>
          <w:p w:rsidR="00C41635" w:rsidRPr="00D1453E" w:rsidRDefault="00C41635" w:rsidP="00DA4443">
            <w:pP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1453E">
              <w:rPr>
                <w:rFonts w:ascii="Times New Roman" w:hAnsi="Times New Roman"/>
                <w:i/>
                <w:sz w:val="24"/>
              </w:rPr>
              <w:t>У выпускника могут быть сформированы:</w:t>
            </w:r>
          </w:p>
        </w:tc>
      </w:tr>
      <w:tr w:rsidR="00C41635" w:rsidRPr="007F1DFA" w:rsidTr="00DA4443">
        <w:tc>
          <w:tcPr>
            <w:tcW w:w="8033" w:type="dxa"/>
          </w:tcPr>
          <w:p w:rsidR="00C41635" w:rsidRPr="0094001C" w:rsidRDefault="00C41635" w:rsidP="00C41635">
            <w:pPr>
              <w:numPr>
                <w:ilvl w:val="0"/>
                <w:numId w:val="7"/>
              </w:numPr>
              <w:rPr>
                <w:bCs/>
                <w:szCs w:val="20"/>
              </w:rPr>
            </w:pPr>
            <w:r w:rsidRPr="0094001C">
              <w:rPr>
                <w:bCs/>
                <w:szCs w:val="20"/>
              </w:rPr>
              <w:t xml:space="preserve">основы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 </w:t>
            </w:r>
          </w:p>
          <w:p w:rsidR="00C41635" w:rsidRPr="0094001C" w:rsidRDefault="00C41635" w:rsidP="00C41635">
            <w:pPr>
              <w:numPr>
                <w:ilvl w:val="0"/>
                <w:numId w:val="7"/>
              </w:numPr>
              <w:rPr>
                <w:bCs/>
                <w:szCs w:val="20"/>
              </w:rPr>
            </w:pPr>
            <w:r w:rsidRPr="0094001C">
              <w:rPr>
                <w:bCs/>
                <w:szCs w:val="20"/>
              </w:rPr>
              <w:t xml:space="preserve"> целостный, социально ориентированный  взгляд  на мир в его органичном единстве и разнообразии природы, народов, культур и религий.</w:t>
            </w:r>
          </w:p>
          <w:p w:rsidR="00C41635" w:rsidRPr="0094001C" w:rsidRDefault="00C41635" w:rsidP="00C41635">
            <w:pPr>
              <w:numPr>
                <w:ilvl w:val="0"/>
                <w:numId w:val="7"/>
              </w:numPr>
              <w:rPr>
                <w:bCs/>
                <w:szCs w:val="20"/>
              </w:rPr>
            </w:pPr>
            <w:r w:rsidRPr="0094001C">
              <w:rPr>
                <w:bCs/>
                <w:szCs w:val="20"/>
              </w:rPr>
              <w:t xml:space="preserve">уважительное отношение к иному мнению, истории и культуре других народов. </w:t>
            </w:r>
          </w:p>
          <w:p w:rsidR="00C41635" w:rsidRPr="0094001C" w:rsidRDefault="00C41635" w:rsidP="00C41635">
            <w:pPr>
              <w:numPr>
                <w:ilvl w:val="0"/>
                <w:numId w:val="7"/>
              </w:numPr>
              <w:rPr>
                <w:bCs/>
                <w:szCs w:val="20"/>
              </w:rPr>
            </w:pPr>
            <w:r w:rsidRPr="0094001C">
              <w:rPr>
                <w:bCs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  <w:p w:rsidR="00C41635" w:rsidRPr="0094001C" w:rsidRDefault="00C41635" w:rsidP="00C41635">
            <w:pPr>
              <w:numPr>
                <w:ilvl w:val="0"/>
                <w:numId w:val="7"/>
              </w:numPr>
              <w:rPr>
                <w:bCs/>
                <w:szCs w:val="20"/>
              </w:rPr>
            </w:pPr>
            <w:r w:rsidRPr="0094001C">
              <w:rPr>
                <w:bCs/>
                <w:szCs w:val="20"/>
              </w:rPr>
              <w:t xml:space="preserve">развитие самостоятельности и личной ответственности за свои поступки, в </w:t>
            </w:r>
            <w:r w:rsidRPr="0094001C">
              <w:rPr>
                <w:bCs/>
                <w:szCs w:val="20"/>
              </w:rPr>
              <w:lastRenderedPageBreak/>
              <w:t>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C41635" w:rsidRPr="001D335B" w:rsidRDefault="00C41635" w:rsidP="00DA4443">
            <w:pPr>
              <w:rPr>
                <w:sz w:val="24"/>
                <w:lang w:eastAsia="ru-RU"/>
              </w:rPr>
            </w:pPr>
          </w:p>
        </w:tc>
        <w:tc>
          <w:tcPr>
            <w:tcW w:w="7070" w:type="dxa"/>
          </w:tcPr>
          <w:p w:rsidR="00C41635" w:rsidRPr="00D1453E" w:rsidRDefault="00C41635" w:rsidP="00C41635">
            <w:pPr>
              <w:numPr>
                <w:ilvl w:val="0"/>
                <w:numId w:val="2"/>
              </w:numPr>
              <w:jc w:val="both"/>
              <w:rPr>
                <w:i/>
              </w:rPr>
            </w:pPr>
            <w:r w:rsidRPr="00D1453E">
              <w:rPr>
                <w:i/>
              </w:rPr>
              <w:lastRenderedPageBreak/>
              <w:t xml:space="preserve"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 </w:t>
            </w:r>
          </w:p>
          <w:p w:rsidR="00C41635" w:rsidRPr="00D1453E" w:rsidRDefault="00C41635" w:rsidP="00C41635">
            <w:pPr>
              <w:numPr>
                <w:ilvl w:val="0"/>
                <w:numId w:val="2"/>
              </w:numPr>
              <w:jc w:val="both"/>
              <w:rPr>
                <w:i/>
              </w:rPr>
            </w:pPr>
            <w:r w:rsidRPr="00D1453E">
              <w:rPr>
                <w:i/>
              </w:rPr>
              <w:t xml:space="preserve">зарождение элементов гражданского самосознания (российской идентичности), гордости за свою Родину, российский народ, интерес к образу жизни народов, населяющих родной край, уважения к прошлому своих предков, желания продолжить их добрые дела; </w:t>
            </w:r>
          </w:p>
          <w:p w:rsidR="00C41635" w:rsidRPr="00D1453E" w:rsidRDefault="00C41635" w:rsidP="00C41635">
            <w:pPr>
              <w:numPr>
                <w:ilvl w:val="0"/>
                <w:numId w:val="2"/>
              </w:numPr>
              <w:jc w:val="both"/>
              <w:rPr>
                <w:i/>
              </w:rPr>
            </w:pPr>
            <w:r w:rsidRPr="00D1453E">
              <w:rPr>
                <w:i/>
              </w:rPr>
              <w:t xml:space="preserve">стремление к соблюдению морально-этических норм общения с людьми другой национальности, с людьми, имеющими нарушения здоровья; эстетическое восприятие природы и </w:t>
            </w:r>
            <w:r w:rsidRPr="00D1453E">
              <w:rPr>
                <w:i/>
              </w:rPr>
              <w:lastRenderedPageBreak/>
              <w:t>объектов культуры, стремление к красоте, желание участвовать в её сохранении;</w:t>
            </w:r>
          </w:p>
          <w:p w:rsidR="00C41635" w:rsidRPr="001D335B" w:rsidRDefault="00C41635" w:rsidP="00C41635">
            <w:pPr>
              <w:numPr>
                <w:ilvl w:val="0"/>
                <w:numId w:val="2"/>
              </w:numPr>
              <w:jc w:val="both"/>
              <w:rPr>
                <w:b/>
                <w:i/>
                <w:color w:val="000000"/>
              </w:rPr>
            </w:pPr>
            <w:r w:rsidRPr="00D1453E">
              <w:rPr>
                <w:i/>
              </w:rPr>
              <w:t>осознание личной ответственности за своё здоровье и здоровье окружающих</w:t>
            </w:r>
          </w:p>
        </w:tc>
      </w:tr>
      <w:tr w:rsidR="00C41635" w:rsidRPr="007F1DFA" w:rsidTr="00DA4443">
        <w:tc>
          <w:tcPr>
            <w:tcW w:w="15103" w:type="dxa"/>
            <w:gridSpan w:val="2"/>
          </w:tcPr>
          <w:p w:rsidR="00C41635" w:rsidRPr="00D1453E" w:rsidRDefault="00C41635" w:rsidP="00DA4443">
            <w:pPr>
              <w:jc w:val="center"/>
              <w:rPr>
                <w:b/>
              </w:rPr>
            </w:pPr>
            <w:r w:rsidRPr="00D1453E">
              <w:rPr>
                <w:b/>
              </w:rPr>
              <w:lastRenderedPageBreak/>
              <w:t>Регулятивные универсальные учебные действия</w:t>
            </w:r>
          </w:p>
        </w:tc>
      </w:tr>
      <w:tr w:rsidR="00C41635" w:rsidRPr="007F1DFA" w:rsidTr="00DA4443">
        <w:tc>
          <w:tcPr>
            <w:tcW w:w="8033" w:type="dxa"/>
          </w:tcPr>
          <w:p w:rsidR="00C41635" w:rsidRPr="00D1453E" w:rsidRDefault="00C41635" w:rsidP="00DA4443">
            <w:pPr>
              <w:rPr>
                <w:i/>
              </w:rPr>
            </w:pPr>
            <w:r w:rsidRPr="00D1453E">
              <w:rPr>
                <w:i/>
              </w:rPr>
              <w:t>Выпускник научится:</w:t>
            </w:r>
          </w:p>
        </w:tc>
        <w:tc>
          <w:tcPr>
            <w:tcW w:w="7070" w:type="dxa"/>
          </w:tcPr>
          <w:p w:rsidR="00C41635" w:rsidRPr="00D1453E" w:rsidRDefault="00C41635" w:rsidP="00DA4443">
            <w:pPr>
              <w:jc w:val="center"/>
              <w:rPr>
                <w:i/>
              </w:rPr>
            </w:pPr>
            <w:r w:rsidRPr="00D1453E">
              <w:rPr>
                <w:i/>
              </w:rPr>
              <w:t>Выпускник получит возможность научиться:</w:t>
            </w:r>
          </w:p>
        </w:tc>
      </w:tr>
      <w:tr w:rsidR="00C41635" w:rsidRPr="007F1DFA" w:rsidTr="00DA4443">
        <w:tc>
          <w:tcPr>
            <w:tcW w:w="8033" w:type="dxa"/>
          </w:tcPr>
          <w:p w:rsidR="00C41635" w:rsidRPr="0094001C" w:rsidRDefault="00C41635" w:rsidP="00C41635">
            <w:pPr>
              <w:numPr>
                <w:ilvl w:val="0"/>
                <w:numId w:val="8"/>
              </w:numPr>
              <w:rPr>
                <w:szCs w:val="20"/>
              </w:rPr>
            </w:pPr>
            <w:r w:rsidRPr="0094001C">
              <w:rPr>
                <w:szCs w:val="20"/>
              </w:rPr>
              <w:t>выполнять действия по плану;</w:t>
            </w:r>
          </w:p>
          <w:p w:rsidR="00C41635" w:rsidRPr="0094001C" w:rsidRDefault="00C41635" w:rsidP="00C41635">
            <w:pPr>
              <w:numPr>
                <w:ilvl w:val="0"/>
                <w:numId w:val="8"/>
              </w:numPr>
              <w:rPr>
                <w:szCs w:val="20"/>
              </w:rPr>
            </w:pPr>
            <w:r w:rsidRPr="0094001C">
              <w:rPr>
                <w:szCs w:val="20"/>
              </w:rPr>
              <w:t>сравнивать, сопоставлять предметы и явления природы;</w:t>
            </w:r>
          </w:p>
          <w:p w:rsidR="00C41635" w:rsidRPr="0094001C" w:rsidRDefault="00C41635" w:rsidP="00C41635">
            <w:pPr>
              <w:numPr>
                <w:ilvl w:val="0"/>
                <w:numId w:val="8"/>
              </w:numPr>
              <w:rPr>
                <w:szCs w:val="20"/>
              </w:rPr>
            </w:pPr>
            <w:r w:rsidRPr="0094001C">
              <w:rPr>
                <w:szCs w:val="20"/>
              </w:rPr>
              <w:t>заполнять таблицу;</w:t>
            </w:r>
          </w:p>
          <w:p w:rsidR="00C41635" w:rsidRPr="0094001C" w:rsidRDefault="00C41635" w:rsidP="00C41635">
            <w:pPr>
              <w:numPr>
                <w:ilvl w:val="0"/>
                <w:numId w:val="8"/>
              </w:numPr>
              <w:rPr>
                <w:szCs w:val="20"/>
              </w:rPr>
            </w:pPr>
            <w:r w:rsidRPr="0094001C">
              <w:rPr>
                <w:szCs w:val="20"/>
              </w:rPr>
              <w:t>использовать просмотровое чтение;</w:t>
            </w:r>
          </w:p>
          <w:p w:rsidR="00C41635" w:rsidRPr="0094001C" w:rsidRDefault="00C41635" w:rsidP="00C41635">
            <w:pPr>
              <w:numPr>
                <w:ilvl w:val="0"/>
                <w:numId w:val="8"/>
              </w:numPr>
              <w:rPr>
                <w:szCs w:val="20"/>
              </w:rPr>
            </w:pPr>
            <w:r w:rsidRPr="0094001C">
              <w:rPr>
                <w:szCs w:val="20"/>
              </w:rPr>
              <w:t>определять главную мысль текста;</w:t>
            </w:r>
          </w:p>
          <w:p w:rsidR="00C41635" w:rsidRPr="0094001C" w:rsidRDefault="00C41635" w:rsidP="00C41635">
            <w:pPr>
              <w:numPr>
                <w:ilvl w:val="0"/>
                <w:numId w:val="8"/>
              </w:numPr>
              <w:rPr>
                <w:szCs w:val="20"/>
              </w:rPr>
            </w:pPr>
            <w:r w:rsidRPr="0094001C">
              <w:rPr>
                <w:szCs w:val="20"/>
              </w:rPr>
              <w:t>пользоваться энциклопедиями, словарями;</w:t>
            </w:r>
          </w:p>
          <w:p w:rsidR="00C41635" w:rsidRPr="0094001C" w:rsidRDefault="00C41635" w:rsidP="00C41635">
            <w:pPr>
              <w:numPr>
                <w:ilvl w:val="0"/>
                <w:numId w:val="8"/>
              </w:numPr>
              <w:rPr>
                <w:szCs w:val="20"/>
              </w:rPr>
            </w:pPr>
            <w:r w:rsidRPr="0094001C">
              <w:rPr>
                <w:szCs w:val="20"/>
              </w:rPr>
              <w:t>записывать библиографические данные книги;</w:t>
            </w:r>
          </w:p>
          <w:p w:rsidR="00C41635" w:rsidRPr="0094001C" w:rsidRDefault="00C41635" w:rsidP="00C41635">
            <w:pPr>
              <w:numPr>
                <w:ilvl w:val="0"/>
                <w:numId w:val="8"/>
              </w:numPr>
              <w:rPr>
                <w:szCs w:val="20"/>
              </w:rPr>
            </w:pPr>
            <w:r w:rsidRPr="0094001C">
              <w:rPr>
                <w:szCs w:val="20"/>
              </w:rPr>
              <w:t>ставить цель, подбирать средства для ее реализации, определять признаки оценки результата;</w:t>
            </w:r>
          </w:p>
          <w:p w:rsidR="00C41635" w:rsidRPr="0094001C" w:rsidRDefault="00C41635" w:rsidP="00C41635">
            <w:pPr>
              <w:numPr>
                <w:ilvl w:val="0"/>
                <w:numId w:val="8"/>
              </w:numPr>
              <w:rPr>
                <w:szCs w:val="20"/>
              </w:rPr>
            </w:pPr>
            <w:r w:rsidRPr="0094001C">
              <w:rPr>
                <w:szCs w:val="20"/>
              </w:rPr>
              <w:t>согласовывать и координировать свою работу с членами группы;</w:t>
            </w:r>
          </w:p>
          <w:p w:rsidR="00C41635" w:rsidRPr="0094001C" w:rsidRDefault="00C41635" w:rsidP="00C41635">
            <w:pPr>
              <w:numPr>
                <w:ilvl w:val="0"/>
                <w:numId w:val="8"/>
              </w:numPr>
              <w:rPr>
                <w:szCs w:val="20"/>
              </w:rPr>
            </w:pPr>
            <w:r w:rsidRPr="0094001C">
              <w:rPr>
                <w:color w:val="000000"/>
                <w:szCs w:val="20"/>
              </w:rPr>
              <w:t xml:space="preserve">оценивать </w:t>
            </w:r>
            <w:r w:rsidRPr="0094001C">
              <w:rPr>
                <w:szCs w:val="20"/>
              </w:rPr>
              <w:t>результаты работы группы, свою работу в группе;</w:t>
            </w:r>
          </w:p>
          <w:p w:rsidR="00C41635" w:rsidRPr="0094001C" w:rsidRDefault="00C41635" w:rsidP="00C41635">
            <w:pPr>
              <w:numPr>
                <w:ilvl w:val="0"/>
                <w:numId w:val="8"/>
              </w:numPr>
              <w:rPr>
                <w:szCs w:val="20"/>
              </w:rPr>
            </w:pPr>
            <w:r w:rsidRPr="0094001C">
              <w:rPr>
                <w:szCs w:val="20"/>
              </w:rPr>
              <w:t>анализировать и оценивать свое общение с точки зрения правил этики общения;</w:t>
            </w:r>
          </w:p>
          <w:p w:rsidR="00C41635" w:rsidRPr="0094001C" w:rsidRDefault="00C41635" w:rsidP="00C41635">
            <w:pPr>
              <w:numPr>
                <w:ilvl w:val="0"/>
                <w:numId w:val="8"/>
              </w:numPr>
              <w:rPr>
                <w:szCs w:val="20"/>
              </w:rPr>
            </w:pPr>
            <w:r w:rsidRPr="0094001C">
              <w:rPr>
                <w:szCs w:val="20"/>
              </w:rPr>
              <w:t>планировать и организовывать элементарную природоохранную деятельность в социоприродном окружении школы;</w:t>
            </w:r>
          </w:p>
          <w:p w:rsidR="00C41635" w:rsidRPr="0094001C" w:rsidRDefault="00C41635" w:rsidP="00C41635">
            <w:pPr>
              <w:numPr>
                <w:ilvl w:val="0"/>
                <w:numId w:val="8"/>
              </w:numPr>
              <w:rPr>
                <w:szCs w:val="20"/>
              </w:rPr>
            </w:pPr>
            <w:r w:rsidRPr="0094001C">
              <w:rPr>
                <w:szCs w:val="20"/>
              </w:rPr>
              <w:t>объяснять важность ответственного отношения к последствиям своих поступков для состояния окружающей среды, здоровья человека и безопасности жизни;</w:t>
            </w:r>
          </w:p>
          <w:p w:rsidR="00C41635" w:rsidRPr="0094001C" w:rsidRDefault="00C41635" w:rsidP="00C41635">
            <w:pPr>
              <w:numPr>
                <w:ilvl w:val="0"/>
                <w:numId w:val="8"/>
              </w:numPr>
              <w:rPr>
                <w:szCs w:val="20"/>
              </w:rPr>
            </w:pPr>
            <w:r w:rsidRPr="0094001C">
              <w:rPr>
                <w:szCs w:val="20"/>
              </w:rPr>
              <w:t>оценивать поведение личности с точки зрения экологической ответственности;</w:t>
            </w:r>
          </w:p>
          <w:p w:rsidR="00C41635" w:rsidRPr="00D1453E" w:rsidRDefault="00C41635" w:rsidP="00C41635">
            <w:pPr>
              <w:numPr>
                <w:ilvl w:val="0"/>
                <w:numId w:val="8"/>
              </w:numPr>
            </w:pPr>
            <w:r w:rsidRPr="0094001C">
              <w:rPr>
                <w:szCs w:val="20"/>
              </w:rPr>
              <w:t xml:space="preserve"> вести диалог.</w:t>
            </w:r>
          </w:p>
        </w:tc>
        <w:tc>
          <w:tcPr>
            <w:tcW w:w="7070" w:type="dxa"/>
          </w:tcPr>
          <w:p w:rsidR="00C41635" w:rsidRPr="00082FB6" w:rsidRDefault="00C41635" w:rsidP="00C41635">
            <w:pPr>
              <w:numPr>
                <w:ilvl w:val="0"/>
                <w:numId w:val="3"/>
              </w:numPr>
              <w:rPr>
                <w:i/>
              </w:rPr>
            </w:pPr>
            <w:r w:rsidRPr="00082FB6">
              <w:rPr>
                <w:i/>
              </w:rPr>
              <w:t>оценивать своё знание и незнание, умение и неумение, продвижение в овладении тем или иным знанием и умением по изучаемой теме;</w:t>
            </w:r>
          </w:p>
          <w:p w:rsidR="00C41635" w:rsidRPr="00082FB6" w:rsidRDefault="00C41635" w:rsidP="00C41635">
            <w:pPr>
              <w:numPr>
                <w:ilvl w:val="0"/>
                <w:numId w:val="3"/>
              </w:numPr>
            </w:pPr>
            <w:r w:rsidRPr="00082FB6">
              <w:rPr>
                <w:i/>
              </w:rPr>
              <w:t>ставить учебно-познавательные задачи перед чтением учебного текста и выполнением разных заданий (перед выполнением наблюдения и опыта, практической работ</w:t>
            </w:r>
            <w:r>
              <w:rPr>
                <w:i/>
              </w:rPr>
              <w:t>ы.</w:t>
            </w:r>
          </w:p>
          <w:p w:rsidR="00C41635" w:rsidRPr="001D335B" w:rsidRDefault="00C41635" w:rsidP="00C41635">
            <w:pPr>
              <w:numPr>
                <w:ilvl w:val="0"/>
                <w:numId w:val="3"/>
              </w:numPr>
            </w:pPr>
            <w:r w:rsidRPr="00082FB6">
              <w:rPr>
                <w:i/>
              </w:rPr>
              <w:t xml:space="preserve"> проявлять инициативу в постановке новых задач, предлагать собственные способы решения; адекватно оценивать результаты учебной деятельности, осознавать причины неуспеха и обдумывать план восполнения пробелов в знаниях и умениях.</w:t>
            </w:r>
          </w:p>
        </w:tc>
      </w:tr>
      <w:tr w:rsidR="00C41635" w:rsidRPr="007F1DFA" w:rsidTr="00DA4443">
        <w:tc>
          <w:tcPr>
            <w:tcW w:w="15103" w:type="dxa"/>
            <w:gridSpan w:val="2"/>
          </w:tcPr>
          <w:p w:rsidR="00C41635" w:rsidRPr="00082FB6" w:rsidRDefault="00C41635" w:rsidP="00DA4443">
            <w:pPr>
              <w:jc w:val="center"/>
              <w:rPr>
                <w:b/>
              </w:rPr>
            </w:pPr>
            <w:r w:rsidRPr="00082FB6">
              <w:rPr>
                <w:b/>
              </w:rPr>
              <w:t>Познавательные универсальные учебные действия</w:t>
            </w:r>
          </w:p>
        </w:tc>
      </w:tr>
      <w:tr w:rsidR="00C41635" w:rsidRPr="007F1DFA" w:rsidTr="00DA4443">
        <w:tc>
          <w:tcPr>
            <w:tcW w:w="8033" w:type="dxa"/>
          </w:tcPr>
          <w:p w:rsidR="00C41635" w:rsidRPr="00082FB6" w:rsidRDefault="00C41635" w:rsidP="00DA4443">
            <w:pPr>
              <w:tabs>
                <w:tab w:val="left" w:pos="2355"/>
              </w:tabs>
              <w:rPr>
                <w:i/>
              </w:rPr>
            </w:pPr>
            <w:r w:rsidRPr="00082FB6">
              <w:rPr>
                <w:i/>
              </w:rPr>
              <w:t>Выпускник научится:</w:t>
            </w:r>
          </w:p>
        </w:tc>
        <w:tc>
          <w:tcPr>
            <w:tcW w:w="7070" w:type="dxa"/>
          </w:tcPr>
          <w:p w:rsidR="00C41635" w:rsidRPr="00082FB6" w:rsidRDefault="00C41635" w:rsidP="00DA4443">
            <w:pPr>
              <w:jc w:val="center"/>
              <w:rPr>
                <w:i/>
              </w:rPr>
            </w:pPr>
            <w:r w:rsidRPr="00082FB6">
              <w:rPr>
                <w:i/>
              </w:rPr>
              <w:t>Выпускник получит возможность научиться:</w:t>
            </w:r>
          </w:p>
        </w:tc>
      </w:tr>
      <w:tr w:rsidR="00C41635" w:rsidRPr="007F1DFA" w:rsidTr="00DA4443">
        <w:tc>
          <w:tcPr>
            <w:tcW w:w="8033" w:type="dxa"/>
          </w:tcPr>
          <w:p w:rsidR="00C41635" w:rsidRPr="009208DA" w:rsidRDefault="00C41635" w:rsidP="00DA444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208DA">
              <w:rPr>
                <w:rFonts w:ascii="Times New Roman" w:hAnsi="Times New Roman"/>
                <w:b/>
                <w:bCs/>
                <w:sz w:val="24"/>
              </w:rPr>
              <w:t>Знать:</w:t>
            </w:r>
          </w:p>
          <w:p w:rsidR="00C41635" w:rsidRPr="0094001C" w:rsidRDefault="00C41635" w:rsidP="00C41635">
            <w:pPr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szCs w:val="20"/>
              </w:rPr>
            </w:pPr>
            <w:r w:rsidRPr="0094001C">
              <w:rPr>
                <w:szCs w:val="20"/>
              </w:rPr>
              <w:t>природные сообщества Забайкальского края: лес, степь, луг, река, озеро;</w:t>
            </w:r>
          </w:p>
          <w:p w:rsidR="00C41635" w:rsidRPr="0094001C" w:rsidRDefault="00C41635" w:rsidP="00C41635">
            <w:pPr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szCs w:val="20"/>
              </w:rPr>
            </w:pPr>
            <w:r w:rsidRPr="0094001C">
              <w:rPr>
                <w:szCs w:val="20"/>
              </w:rPr>
              <w:t xml:space="preserve">значение прогнозирования погоды для деятельности человека в условиях Забайкалья; </w:t>
            </w:r>
          </w:p>
          <w:p w:rsidR="00C41635" w:rsidRPr="0094001C" w:rsidRDefault="00C41635" w:rsidP="00C41635">
            <w:pPr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szCs w:val="20"/>
              </w:rPr>
            </w:pPr>
            <w:r w:rsidRPr="0094001C">
              <w:rPr>
                <w:szCs w:val="20"/>
              </w:rPr>
              <w:t>причины возникновения оврагов;</w:t>
            </w:r>
          </w:p>
          <w:p w:rsidR="00C41635" w:rsidRPr="0094001C" w:rsidRDefault="00C41635" w:rsidP="00C41635">
            <w:pPr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szCs w:val="20"/>
              </w:rPr>
            </w:pPr>
            <w:r w:rsidRPr="0094001C">
              <w:rPr>
                <w:szCs w:val="20"/>
              </w:rPr>
              <w:t>причины редкости некоторых растений и животных;</w:t>
            </w:r>
          </w:p>
          <w:p w:rsidR="00C41635" w:rsidRPr="0094001C" w:rsidRDefault="00C41635" w:rsidP="00C41635">
            <w:pPr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szCs w:val="20"/>
              </w:rPr>
            </w:pPr>
            <w:r w:rsidRPr="0094001C">
              <w:rPr>
                <w:szCs w:val="20"/>
              </w:rPr>
              <w:t>причины создания охраняемых территорий Забайкальского края;</w:t>
            </w:r>
          </w:p>
          <w:p w:rsidR="00C41635" w:rsidRPr="0094001C" w:rsidRDefault="00C41635" w:rsidP="00C41635">
            <w:pPr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szCs w:val="20"/>
              </w:rPr>
            </w:pPr>
            <w:r w:rsidRPr="0094001C">
              <w:rPr>
                <w:szCs w:val="20"/>
              </w:rPr>
              <w:t>правила поведения в природной среде;</w:t>
            </w:r>
          </w:p>
          <w:p w:rsidR="00C41635" w:rsidRPr="0094001C" w:rsidRDefault="00C41635" w:rsidP="00C41635">
            <w:pPr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szCs w:val="20"/>
              </w:rPr>
            </w:pPr>
            <w:r w:rsidRPr="0094001C">
              <w:rPr>
                <w:szCs w:val="20"/>
              </w:rPr>
              <w:t>меры профилактики клещевого энцефалита.</w:t>
            </w:r>
          </w:p>
          <w:p w:rsidR="00C41635" w:rsidRPr="0094001C" w:rsidRDefault="00C41635" w:rsidP="00DA4443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94001C">
              <w:rPr>
                <w:rFonts w:ascii="Times New Roman" w:hAnsi="Times New Roman"/>
                <w:b/>
                <w:bCs/>
                <w:szCs w:val="20"/>
              </w:rPr>
              <w:t>Характеризовать:</w:t>
            </w:r>
          </w:p>
          <w:p w:rsidR="00C41635" w:rsidRPr="0094001C" w:rsidRDefault="00C41635" w:rsidP="00C41635">
            <w:pPr>
              <w:numPr>
                <w:ilvl w:val="0"/>
                <w:numId w:val="10"/>
              </w:numPr>
              <w:tabs>
                <w:tab w:val="left" w:pos="993"/>
              </w:tabs>
              <w:jc w:val="both"/>
              <w:rPr>
                <w:szCs w:val="20"/>
              </w:rPr>
            </w:pPr>
            <w:r w:rsidRPr="0094001C">
              <w:rPr>
                <w:szCs w:val="20"/>
              </w:rPr>
              <w:t>особенности погоды в разное время года, типичные для Забайкальского края;</w:t>
            </w:r>
          </w:p>
          <w:p w:rsidR="00C41635" w:rsidRPr="0094001C" w:rsidRDefault="00C41635" w:rsidP="00C41635">
            <w:pPr>
              <w:numPr>
                <w:ilvl w:val="0"/>
                <w:numId w:val="10"/>
              </w:numPr>
              <w:tabs>
                <w:tab w:val="left" w:pos="993"/>
              </w:tabs>
              <w:jc w:val="both"/>
              <w:rPr>
                <w:szCs w:val="20"/>
              </w:rPr>
            </w:pPr>
            <w:r w:rsidRPr="0094001C">
              <w:rPr>
                <w:szCs w:val="20"/>
              </w:rPr>
              <w:t>среду обитания растений и животных Забайкальского края;</w:t>
            </w:r>
          </w:p>
          <w:p w:rsidR="00C41635" w:rsidRPr="0094001C" w:rsidRDefault="00C41635" w:rsidP="00C41635">
            <w:pPr>
              <w:numPr>
                <w:ilvl w:val="0"/>
                <w:numId w:val="10"/>
              </w:numPr>
              <w:tabs>
                <w:tab w:val="left" w:pos="993"/>
              </w:tabs>
              <w:jc w:val="both"/>
              <w:rPr>
                <w:szCs w:val="20"/>
              </w:rPr>
            </w:pPr>
            <w:r w:rsidRPr="0094001C">
              <w:rPr>
                <w:szCs w:val="20"/>
              </w:rPr>
              <w:t>значение растений и животных в природе и жизни человека применительно к условиям Забайкальского края;</w:t>
            </w:r>
          </w:p>
          <w:p w:rsidR="00C41635" w:rsidRPr="0094001C" w:rsidRDefault="00C41635" w:rsidP="00C41635">
            <w:pPr>
              <w:numPr>
                <w:ilvl w:val="0"/>
                <w:numId w:val="10"/>
              </w:numPr>
              <w:tabs>
                <w:tab w:val="left" w:pos="993"/>
              </w:tabs>
              <w:jc w:val="both"/>
              <w:rPr>
                <w:szCs w:val="20"/>
              </w:rPr>
            </w:pPr>
            <w:r w:rsidRPr="0094001C">
              <w:rPr>
                <w:szCs w:val="20"/>
              </w:rPr>
              <w:t xml:space="preserve"> значение окружающей среды для жизни человека в условиях Забайкалья;</w:t>
            </w:r>
          </w:p>
          <w:p w:rsidR="00C41635" w:rsidRPr="0094001C" w:rsidRDefault="00C41635" w:rsidP="00C41635">
            <w:pPr>
              <w:pStyle w:val="a5"/>
              <w:numPr>
                <w:ilvl w:val="0"/>
                <w:numId w:val="10"/>
              </w:numPr>
              <w:tabs>
                <w:tab w:val="left" w:pos="993"/>
              </w:tabs>
              <w:rPr>
                <w:rFonts w:ascii="Times New Roman" w:hAnsi="Times New Roman"/>
                <w:szCs w:val="20"/>
              </w:rPr>
            </w:pPr>
            <w:r w:rsidRPr="0094001C">
              <w:rPr>
                <w:rFonts w:ascii="Times New Roman" w:hAnsi="Times New Roman"/>
                <w:szCs w:val="20"/>
              </w:rPr>
              <w:t xml:space="preserve"> факторы экологического риска в окружающей среде;</w:t>
            </w:r>
          </w:p>
          <w:p w:rsidR="00C41635" w:rsidRPr="0094001C" w:rsidRDefault="00C41635" w:rsidP="00C41635">
            <w:pPr>
              <w:numPr>
                <w:ilvl w:val="0"/>
                <w:numId w:val="10"/>
              </w:numPr>
              <w:tabs>
                <w:tab w:val="left" w:pos="993"/>
              </w:tabs>
              <w:jc w:val="both"/>
              <w:rPr>
                <w:szCs w:val="20"/>
              </w:rPr>
            </w:pPr>
            <w:r w:rsidRPr="0094001C">
              <w:rPr>
                <w:szCs w:val="20"/>
              </w:rPr>
              <w:t xml:space="preserve"> последствия воздействия человека на природу (вырубка лесов, распашка земель и др.);</w:t>
            </w:r>
          </w:p>
          <w:p w:rsidR="00C41635" w:rsidRPr="0094001C" w:rsidRDefault="00C41635" w:rsidP="00C41635">
            <w:pPr>
              <w:numPr>
                <w:ilvl w:val="0"/>
                <w:numId w:val="10"/>
              </w:numPr>
              <w:tabs>
                <w:tab w:val="left" w:pos="993"/>
              </w:tabs>
              <w:jc w:val="both"/>
              <w:rPr>
                <w:szCs w:val="20"/>
              </w:rPr>
            </w:pPr>
            <w:r w:rsidRPr="0094001C">
              <w:rPr>
                <w:szCs w:val="20"/>
              </w:rPr>
              <w:t xml:space="preserve"> основные меры охраны забайкальской природы.</w:t>
            </w:r>
          </w:p>
          <w:p w:rsidR="00C41635" w:rsidRPr="002C7AF8" w:rsidRDefault="00C41635" w:rsidP="00DA4443">
            <w:pPr>
              <w:rPr>
                <w:b/>
                <w:bCs/>
                <w:sz w:val="24"/>
              </w:rPr>
            </w:pPr>
            <w:r w:rsidRPr="002C7AF8">
              <w:rPr>
                <w:b/>
                <w:bCs/>
                <w:sz w:val="24"/>
              </w:rPr>
              <w:t>Применять знания на практике:</w:t>
            </w:r>
          </w:p>
          <w:p w:rsidR="00C41635" w:rsidRPr="0094001C" w:rsidRDefault="00C41635" w:rsidP="00C41635">
            <w:pPr>
              <w:numPr>
                <w:ilvl w:val="0"/>
                <w:numId w:val="11"/>
              </w:numPr>
              <w:tabs>
                <w:tab w:val="left" w:pos="993"/>
              </w:tabs>
              <w:jc w:val="both"/>
              <w:rPr>
                <w:szCs w:val="20"/>
              </w:rPr>
            </w:pPr>
            <w:r w:rsidRPr="0094001C">
              <w:rPr>
                <w:szCs w:val="20"/>
              </w:rPr>
              <w:t>показывать на глобусе, картах мира и Российской Федерации географическое положение Забайкальского края;</w:t>
            </w:r>
          </w:p>
          <w:p w:rsidR="00C41635" w:rsidRPr="0094001C" w:rsidRDefault="00C41635" w:rsidP="00C41635">
            <w:pPr>
              <w:numPr>
                <w:ilvl w:val="0"/>
                <w:numId w:val="11"/>
              </w:numPr>
              <w:tabs>
                <w:tab w:val="left" w:pos="993"/>
              </w:tabs>
              <w:jc w:val="both"/>
              <w:rPr>
                <w:szCs w:val="20"/>
              </w:rPr>
            </w:pPr>
            <w:r w:rsidRPr="0094001C">
              <w:rPr>
                <w:szCs w:val="20"/>
              </w:rPr>
              <w:t>проводить наблюдения за погодой в различные сезоны года;</w:t>
            </w:r>
          </w:p>
          <w:p w:rsidR="00C41635" w:rsidRPr="0094001C" w:rsidRDefault="00C41635" w:rsidP="00C41635">
            <w:pPr>
              <w:numPr>
                <w:ilvl w:val="0"/>
                <w:numId w:val="11"/>
              </w:numPr>
              <w:tabs>
                <w:tab w:val="left" w:pos="993"/>
              </w:tabs>
              <w:jc w:val="both"/>
              <w:rPr>
                <w:szCs w:val="20"/>
              </w:rPr>
            </w:pPr>
            <w:r w:rsidRPr="0094001C">
              <w:rPr>
                <w:szCs w:val="20"/>
              </w:rPr>
              <w:t xml:space="preserve">наблюдать сезонные изменения в жизни растений и животных в Забайкалье; </w:t>
            </w:r>
          </w:p>
          <w:p w:rsidR="00C41635" w:rsidRPr="0094001C" w:rsidRDefault="00C41635" w:rsidP="00C41635">
            <w:pPr>
              <w:numPr>
                <w:ilvl w:val="0"/>
                <w:numId w:val="11"/>
              </w:numPr>
              <w:tabs>
                <w:tab w:val="left" w:pos="993"/>
              </w:tabs>
              <w:jc w:val="both"/>
              <w:rPr>
                <w:szCs w:val="20"/>
              </w:rPr>
            </w:pPr>
            <w:r w:rsidRPr="0094001C">
              <w:rPr>
                <w:szCs w:val="20"/>
              </w:rPr>
              <w:t>устанавливать простейшие взаимосвязи между природными объектами;</w:t>
            </w:r>
          </w:p>
          <w:p w:rsidR="00C41635" w:rsidRPr="0094001C" w:rsidRDefault="00C41635" w:rsidP="00C41635">
            <w:pPr>
              <w:numPr>
                <w:ilvl w:val="0"/>
                <w:numId w:val="11"/>
              </w:numPr>
              <w:tabs>
                <w:tab w:val="left" w:pos="993"/>
              </w:tabs>
              <w:jc w:val="both"/>
              <w:rPr>
                <w:szCs w:val="20"/>
              </w:rPr>
            </w:pPr>
            <w:r w:rsidRPr="0094001C">
              <w:rPr>
                <w:szCs w:val="20"/>
              </w:rPr>
              <w:t>ухаживать за растениями в классной комнате, растениями и животными уголка природы;</w:t>
            </w:r>
          </w:p>
          <w:p w:rsidR="00C41635" w:rsidRPr="0094001C" w:rsidRDefault="00C41635" w:rsidP="00C41635">
            <w:pPr>
              <w:numPr>
                <w:ilvl w:val="0"/>
                <w:numId w:val="11"/>
              </w:numPr>
              <w:tabs>
                <w:tab w:val="left" w:pos="993"/>
              </w:tabs>
              <w:jc w:val="both"/>
              <w:rPr>
                <w:szCs w:val="20"/>
              </w:rPr>
            </w:pPr>
            <w:r w:rsidRPr="0094001C">
              <w:rPr>
                <w:szCs w:val="20"/>
              </w:rPr>
              <w:t>соблюдать правила гигиены и здорового образа жизни, поведения в природной среде;</w:t>
            </w:r>
          </w:p>
          <w:p w:rsidR="00C41635" w:rsidRPr="0094001C" w:rsidRDefault="00C41635" w:rsidP="00C41635">
            <w:pPr>
              <w:numPr>
                <w:ilvl w:val="0"/>
                <w:numId w:val="11"/>
              </w:numPr>
              <w:tabs>
                <w:tab w:val="left" w:pos="993"/>
              </w:tabs>
              <w:jc w:val="both"/>
              <w:rPr>
                <w:b/>
                <w:bCs/>
                <w:szCs w:val="20"/>
              </w:rPr>
            </w:pPr>
            <w:r w:rsidRPr="0094001C">
              <w:rPr>
                <w:szCs w:val="20"/>
              </w:rPr>
              <w:lastRenderedPageBreak/>
              <w:t>оказывать первую помощь при травмах, обморожениях, ожогах, укусах таёжных клещей и ядовитых змей, отравлении ядовитыми растениями;</w:t>
            </w:r>
          </w:p>
          <w:p w:rsidR="00C41635" w:rsidRPr="001D335B" w:rsidRDefault="00C41635" w:rsidP="00C41635">
            <w:pPr>
              <w:numPr>
                <w:ilvl w:val="0"/>
                <w:numId w:val="11"/>
              </w:numPr>
              <w:tabs>
                <w:tab w:val="left" w:pos="2355"/>
              </w:tabs>
            </w:pPr>
            <w:r w:rsidRPr="0094001C">
              <w:rPr>
                <w:szCs w:val="20"/>
              </w:rPr>
              <w:t>соблюдать правила поведения во время снегопада, низких температур, замерзания водоёмов, наводнений, землетрясений.</w:t>
            </w:r>
          </w:p>
        </w:tc>
        <w:tc>
          <w:tcPr>
            <w:tcW w:w="7070" w:type="dxa"/>
          </w:tcPr>
          <w:p w:rsidR="00C41635" w:rsidRPr="00082FB6" w:rsidRDefault="00C41635" w:rsidP="00C41635">
            <w:pPr>
              <w:numPr>
                <w:ilvl w:val="0"/>
                <w:numId w:val="4"/>
              </w:numPr>
              <w:rPr>
                <w:i/>
              </w:rPr>
            </w:pPr>
            <w:r w:rsidRPr="00082FB6">
              <w:rPr>
                <w:i/>
              </w:rPr>
              <w:lastRenderedPageBreak/>
              <w:t xml:space="preserve">осмысливать цель чтения, выбор вида чтения в зависимости от цели; </w:t>
            </w:r>
          </w:p>
          <w:p w:rsidR="00C41635" w:rsidRPr="00082FB6" w:rsidRDefault="00C41635" w:rsidP="00C41635">
            <w:pPr>
              <w:numPr>
                <w:ilvl w:val="0"/>
                <w:numId w:val="4"/>
              </w:numPr>
              <w:rPr>
                <w:i/>
              </w:rPr>
            </w:pPr>
            <w:r w:rsidRPr="00082FB6">
              <w:rPr>
                <w:i/>
              </w:rPr>
              <w:t xml:space="preserve"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 </w:t>
            </w:r>
          </w:p>
          <w:p w:rsidR="00C41635" w:rsidRPr="00082FB6" w:rsidRDefault="00C41635" w:rsidP="00C41635">
            <w:pPr>
              <w:numPr>
                <w:ilvl w:val="0"/>
                <w:numId w:val="4"/>
              </w:numPr>
              <w:rPr>
                <w:i/>
              </w:rPr>
            </w:pPr>
            <w:r w:rsidRPr="00082FB6">
              <w:rPr>
                <w:i/>
              </w:rPr>
              <w:t xml:space="preserve">обобщать и систематизировать информацию, переводить её из одной формы в другую (принятую в словесной форме переводить в изобразительную, схематическую, табличную); </w:t>
            </w:r>
          </w:p>
          <w:p w:rsidR="00C41635" w:rsidRPr="00082FB6" w:rsidRDefault="00C41635" w:rsidP="00C41635">
            <w:pPr>
              <w:numPr>
                <w:ilvl w:val="0"/>
                <w:numId w:val="4"/>
              </w:numPr>
              <w:rPr>
                <w:i/>
              </w:rPr>
            </w:pPr>
            <w:r w:rsidRPr="00082FB6">
              <w:rPr>
                <w:i/>
              </w:rPr>
              <w:t>дополнять готовые информационные объекты (тексты, таблицы, схемы, диаграммы), создавать собственные;</w:t>
            </w:r>
          </w:p>
          <w:p w:rsidR="00C41635" w:rsidRPr="001D335B" w:rsidRDefault="00C41635" w:rsidP="00C41635">
            <w:pPr>
              <w:numPr>
                <w:ilvl w:val="0"/>
                <w:numId w:val="4"/>
              </w:numPr>
            </w:pPr>
            <w:r w:rsidRPr="00082FB6">
              <w:rPr>
                <w:i/>
              </w:rPr>
              <w:t>осуществлять исследовательскую деятельность, участвовать в проектах, выполняемых в рамках урока или на внеурочных занятиях.</w:t>
            </w:r>
          </w:p>
        </w:tc>
      </w:tr>
      <w:tr w:rsidR="00C41635" w:rsidRPr="007F1DFA" w:rsidTr="00DA4443">
        <w:trPr>
          <w:trHeight w:val="426"/>
        </w:trPr>
        <w:tc>
          <w:tcPr>
            <w:tcW w:w="15103" w:type="dxa"/>
            <w:gridSpan w:val="2"/>
          </w:tcPr>
          <w:p w:rsidR="00C41635" w:rsidRPr="00082FB6" w:rsidRDefault="00C41635" w:rsidP="00DA4443">
            <w:pPr>
              <w:jc w:val="center"/>
              <w:rPr>
                <w:b/>
              </w:rPr>
            </w:pPr>
            <w:r w:rsidRPr="00082FB6">
              <w:rPr>
                <w:b/>
              </w:rPr>
              <w:lastRenderedPageBreak/>
              <w:t>Коммуникативные универсальные учебные действия</w:t>
            </w:r>
          </w:p>
        </w:tc>
      </w:tr>
      <w:tr w:rsidR="00C41635" w:rsidRPr="007F1DFA" w:rsidTr="00DA4443">
        <w:tc>
          <w:tcPr>
            <w:tcW w:w="8033" w:type="dxa"/>
          </w:tcPr>
          <w:p w:rsidR="00C41635" w:rsidRPr="00C9449A" w:rsidRDefault="00C41635" w:rsidP="00DA4443">
            <w:pPr>
              <w:tabs>
                <w:tab w:val="left" w:pos="2355"/>
              </w:tabs>
              <w:jc w:val="center"/>
              <w:rPr>
                <w:i/>
              </w:rPr>
            </w:pPr>
            <w:r w:rsidRPr="00C9449A">
              <w:rPr>
                <w:i/>
              </w:rPr>
              <w:t>Выпускник научится</w:t>
            </w:r>
            <w:r w:rsidRPr="00C9449A">
              <w:rPr>
                <w:i/>
                <w:lang w:val="en-US"/>
              </w:rPr>
              <w:t>:</w:t>
            </w:r>
          </w:p>
        </w:tc>
        <w:tc>
          <w:tcPr>
            <w:tcW w:w="7070" w:type="dxa"/>
          </w:tcPr>
          <w:p w:rsidR="00C41635" w:rsidRPr="00082FB6" w:rsidRDefault="00C41635" w:rsidP="00DA4443">
            <w:pPr>
              <w:jc w:val="center"/>
              <w:rPr>
                <w:i/>
              </w:rPr>
            </w:pPr>
            <w:r w:rsidRPr="00082FB6">
              <w:rPr>
                <w:i/>
              </w:rPr>
              <w:t>Выпускник получит возможность научиться:</w:t>
            </w:r>
          </w:p>
        </w:tc>
      </w:tr>
      <w:tr w:rsidR="00C41635" w:rsidRPr="007F1DFA" w:rsidTr="00DA4443">
        <w:tc>
          <w:tcPr>
            <w:tcW w:w="8033" w:type="dxa"/>
          </w:tcPr>
          <w:p w:rsidR="00C41635" w:rsidRDefault="00C41635" w:rsidP="00DA4443">
            <w:pPr>
              <w:widowControl/>
              <w:tabs>
                <w:tab w:val="left" w:pos="2355"/>
              </w:tabs>
              <w:suppressAutoHyphens w:val="0"/>
              <w:ind w:right="695"/>
            </w:pPr>
          </w:p>
          <w:p w:rsidR="00C41635" w:rsidRDefault="00C41635" w:rsidP="00DA4443">
            <w:pPr>
              <w:widowControl/>
              <w:tabs>
                <w:tab w:val="left" w:pos="2355"/>
              </w:tabs>
              <w:suppressAutoHyphens w:val="0"/>
              <w:ind w:right="695"/>
            </w:pPr>
          </w:p>
          <w:p w:rsidR="00C41635" w:rsidRPr="0094001C" w:rsidRDefault="00C41635" w:rsidP="00C41635">
            <w:pPr>
              <w:numPr>
                <w:ilvl w:val="0"/>
                <w:numId w:val="5"/>
              </w:numPr>
              <w:tabs>
                <w:tab w:val="left" w:pos="2355"/>
              </w:tabs>
              <w:ind w:right="695"/>
              <w:rPr>
                <w:szCs w:val="20"/>
              </w:rPr>
            </w:pPr>
            <w:r w:rsidRPr="0094001C">
              <w:rPr>
                <w:szCs w:val="20"/>
              </w:rPr>
              <w:t xml:space="preserve">осознанно и произвольно строить речевое высказывание в устной и письменной форме; </w:t>
            </w:r>
          </w:p>
          <w:p w:rsidR="00C41635" w:rsidRPr="0094001C" w:rsidRDefault="00C41635" w:rsidP="00C41635">
            <w:pPr>
              <w:numPr>
                <w:ilvl w:val="0"/>
                <w:numId w:val="5"/>
              </w:numPr>
              <w:tabs>
                <w:tab w:val="left" w:pos="2355"/>
              </w:tabs>
              <w:ind w:right="695"/>
              <w:rPr>
                <w:szCs w:val="20"/>
              </w:rPr>
            </w:pPr>
            <w:r w:rsidRPr="0094001C">
              <w:rPr>
                <w:szCs w:val="20"/>
              </w:rPr>
              <w:t>аргументированно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      </w:r>
            <w:r>
              <w:rPr>
                <w:szCs w:val="20"/>
              </w:rPr>
              <w:t xml:space="preserve"> </w:t>
            </w:r>
            <w:r w:rsidRPr="0094001C">
              <w:rPr>
                <w:szCs w:val="20"/>
              </w:rPr>
              <w:t xml:space="preserve"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 </w:t>
            </w:r>
          </w:p>
          <w:p w:rsidR="00C41635" w:rsidRPr="00461A45" w:rsidRDefault="00C41635" w:rsidP="00C41635">
            <w:pPr>
              <w:numPr>
                <w:ilvl w:val="0"/>
                <w:numId w:val="5"/>
              </w:numPr>
              <w:tabs>
                <w:tab w:val="left" w:pos="2355"/>
              </w:tabs>
              <w:ind w:right="695"/>
            </w:pPr>
            <w:r w:rsidRPr="0094001C">
              <w:rPr>
                <w:szCs w:val="20"/>
              </w:rPr>
      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партнёрам.</w:t>
            </w:r>
          </w:p>
        </w:tc>
        <w:tc>
          <w:tcPr>
            <w:tcW w:w="7070" w:type="dxa"/>
          </w:tcPr>
          <w:p w:rsidR="00C41635" w:rsidRPr="00082FB6" w:rsidRDefault="00C41635" w:rsidP="00C41635">
            <w:pPr>
              <w:numPr>
                <w:ilvl w:val="0"/>
                <w:numId w:val="6"/>
              </w:numPr>
              <w:rPr>
                <w:i/>
              </w:rPr>
            </w:pPr>
            <w:r w:rsidRPr="00082FB6">
              <w:rPr>
                <w:i/>
              </w:rPr>
              <w:t xml:space="preserve">оперировать в речи предметным языком – правильно (адекватно) использовать естественно-научные, исторические, обществоведческие понятия, полно и точно излагать свои мысли, строить монологическую речь, вести диалог; </w:t>
            </w:r>
          </w:p>
          <w:p w:rsidR="00C41635" w:rsidRPr="00082FB6" w:rsidRDefault="00C41635" w:rsidP="00C41635">
            <w:pPr>
              <w:numPr>
                <w:ilvl w:val="0"/>
                <w:numId w:val="6"/>
              </w:numPr>
              <w:rPr>
                <w:i/>
              </w:rPr>
            </w:pPr>
            <w:r w:rsidRPr="00082FB6">
              <w:rPr>
                <w:i/>
              </w:rPr>
              <w:t>планировать, сотрудничая со взрослыми (учитель, родитель) и сверстниками, общие дела, распределять функции участников и определять способы их взаимодействия;</w:t>
            </w:r>
          </w:p>
          <w:p w:rsidR="00C41635" w:rsidRPr="00082FB6" w:rsidRDefault="00C41635" w:rsidP="00C41635">
            <w:pPr>
              <w:numPr>
                <w:ilvl w:val="0"/>
                <w:numId w:val="6"/>
              </w:numPr>
              <w:rPr>
                <w:i/>
              </w:rPr>
            </w:pPr>
            <w:r w:rsidRPr="00082FB6">
              <w:rPr>
                <w:i/>
              </w:rPr>
              <w:t xml:space="preserve">проявлять инициативу в поиске и сборе информации для выполнения коллективной работы, желая помочь взрослым и сверстникам; </w:t>
            </w:r>
          </w:p>
          <w:p w:rsidR="00C41635" w:rsidRPr="00082FB6" w:rsidRDefault="00C41635" w:rsidP="00C41635">
            <w:pPr>
              <w:numPr>
                <w:ilvl w:val="0"/>
                <w:numId w:val="6"/>
              </w:numPr>
              <w:rPr>
                <w:i/>
              </w:rPr>
            </w:pPr>
            <w:r w:rsidRPr="00082FB6">
              <w:rPr>
                <w:i/>
              </w:rPr>
              <w:t xml:space="preserve">уважать позицию партнёра, предотвращать конфликтные ситуации при сотрудничестве, стараясь найти варианты их разрешения ради общего дела; </w:t>
            </w:r>
          </w:p>
          <w:p w:rsidR="00C41635" w:rsidRPr="001D335B" w:rsidRDefault="00C41635" w:rsidP="00C41635">
            <w:pPr>
              <w:numPr>
                <w:ilvl w:val="0"/>
                <w:numId w:val="6"/>
              </w:numPr>
            </w:pPr>
            <w:r w:rsidRPr="00082FB6">
              <w:rPr>
                <w:i/>
              </w:rPr>
      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</w:t>
            </w:r>
          </w:p>
        </w:tc>
      </w:tr>
      <w:tr w:rsidR="00C41635" w:rsidRPr="007F1DFA" w:rsidTr="00DA4443">
        <w:tc>
          <w:tcPr>
            <w:tcW w:w="8033" w:type="dxa"/>
          </w:tcPr>
          <w:p w:rsidR="00C41635" w:rsidRDefault="00C41635" w:rsidP="00DA4443">
            <w:pPr>
              <w:widowControl/>
              <w:tabs>
                <w:tab w:val="left" w:pos="2355"/>
              </w:tabs>
              <w:suppressAutoHyphens w:val="0"/>
              <w:ind w:right="695"/>
            </w:pPr>
          </w:p>
        </w:tc>
        <w:tc>
          <w:tcPr>
            <w:tcW w:w="7070" w:type="dxa"/>
          </w:tcPr>
          <w:p w:rsidR="00C41635" w:rsidRPr="00082FB6" w:rsidRDefault="00C41635" w:rsidP="00DA4443">
            <w:pPr>
              <w:rPr>
                <w:i/>
              </w:rPr>
            </w:pPr>
          </w:p>
        </w:tc>
      </w:tr>
    </w:tbl>
    <w:p w:rsidR="00C41635" w:rsidRDefault="00C41635" w:rsidP="00C41635">
      <w:pPr>
        <w:spacing w:before="100" w:beforeAutospacing="1" w:after="100" w:afterAutospacing="1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6.Содержание учебного предмета «Забайкаловедение»</w:t>
      </w:r>
      <w:r w:rsidRPr="00D64CA3">
        <w:rPr>
          <w:b/>
          <w:sz w:val="28"/>
          <w:szCs w:val="28"/>
        </w:rPr>
        <w:t xml:space="preserve"> и  планируемые предметные результаты</w:t>
      </w:r>
    </w:p>
    <w:tbl>
      <w:tblPr>
        <w:tblStyle w:val="a7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797"/>
        <w:gridCol w:w="425"/>
        <w:gridCol w:w="3544"/>
        <w:gridCol w:w="3402"/>
      </w:tblGrid>
      <w:tr w:rsidR="00C41635" w:rsidTr="00DA4443">
        <w:tc>
          <w:tcPr>
            <w:tcW w:w="8222" w:type="dxa"/>
            <w:gridSpan w:val="2"/>
            <w:vMerge w:val="restart"/>
          </w:tcPr>
          <w:p w:rsidR="00C41635" w:rsidRDefault="00C41635" w:rsidP="00DA4443">
            <w:pPr>
              <w:tabs>
                <w:tab w:val="left" w:pos="6165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D64CA3">
              <w:rPr>
                <w:rFonts w:ascii="Times New Roman" w:hAnsi="Times New Roman"/>
                <w:b/>
                <w:sz w:val="24"/>
              </w:rPr>
              <w:t>Элементы содержания</w:t>
            </w:r>
          </w:p>
          <w:p w:rsidR="00C41635" w:rsidRDefault="00C41635" w:rsidP="00DA4443">
            <w:pPr>
              <w:rPr>
                <w:rFonts w:ascii="Times New Roman" w:hAnsi="Times New Roman"/>
                <w:sz w:val="24"/>
              </w:rPr>
            </w:pPr>
          </w:p>
          <w:p w:rsidR="00C41635" w:rsidRPr="00D64CA3" w:rsidRDefault="00C41635" w:rsidP="00DA4443">
            <w:pPr>
              <w:tabs>
                <w:tab w:val="left" w:pos="6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6946" w:type="dxa"/>
            <w:gridSpan w:val="2"/>
          </w:tcPr>
          <w:p w:rsidR="00C41635" w:rsidRPr="00D64CA3" w:rsidRDefault="00C41635" w:rsidP="00DA444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64CA3">
              <w:rPr>
                <w:rFonts w:ascii="Times New Roman" w:hAnsi="Times New Roman"/>
                <w:b/>
                <w:sz w:val="24"/>
              </w:rPr>
              <w:t>Планируемые предметные</w:t>
            </w:r>
          </w:p>
          <w:p w:rsidR="00C41635" w:rsidRPr="00D64CA3" w:rsidRDefault="00C41635" w:rsidP="00DA4443">
            <w:pPr>
              <w:tabs>
                <w:tab w:val="left" w:pos="6165"/>
              </w:tabs>
              <w:jc w:val="center"/>
              <w:rPr>
                <w:rFonts w:ascii="Times New Roman" w:hAnsi="Times New Roman"/>
                <w:sz w:val="24"/>
              </w:rPr>
            </w:pPr>
            <w:r w:rsidRPr="00D64CA3">
              <w:rPr>
                <w:rFonts w:ascii="Times New Roman" w:hAnsi="Times New Roman"/>
                <w:b/>
                <w:sz w:val="24"/>
              </w:rPr>
              <w:t>результаты</w:t>
            </w:r>
          </w:p>
        </w:tc>
      </w:tr>
      <w:tr w:rsidR="00C41635" w:rsidTr="00DA4443">
        <w:trPr>
          <w:trHeight w:val="776"/>
        </w:trPr>
        <w:tc>
          <w:tcPr>
            <w:tcW w:w="8222" w:type="dxa"/>
            <w:gridSpan w:val="2"/>
            <w:vMerge/>
          </w:tcPr>
          <w:p w:rsidR="00C41635" w:rsidRPr="00D64CA3" w:rsidRDefault="00C41635" w:rsidP="00DA4443">
            <w:pPr>
              <w:tabs>
                <w:tab w:val="left" w:pos="616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C41635" w:rsidRPr="00D64CA3" w:rsidRDefault="00C41635" w:rsidP="00DA4443">
            <w:pPr>
              <w:tabs>
                <w:tab w:val="right" w:pos="31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D64CA3">
              <w:rPr>
                <w:rFonts w:ascii="Times New Roman" w:hAnsi="Times New Roman"/>
                <w:b/>
                <w:sz w:val="24"/>
              </w:rPr>
              <w:t>Выпускник научится:</w:t>
            </w:r>
          </w:p>
          <w:p w:rsidR="00C41635" w:rsidRPr="00D64CA3" w:rsidRDefault="00C41635" w:rsidP="00DA4443">
            <w:pPr>
              <w:tabs>
                <w:tab w:val="left" w:pos="6165"/>
              </w:tabs>
              <w:rPr>
                <w:rFonts w:ascii="Times New Roman" w:hAnsi="Times New Roman"/>
                <w:sz w:val="24"/>
              </w:rPr>
            </w:pPr>
            <w:r w:rsidRPr="00D64CA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C41635" w:rsidRPr="00D64CA3" w:rsidRDefault="00C41635" w:rsidP="00DA4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D64CA3">
              <w:rPr>
                <w:rFonts w:ascii="Times New Roman" w:hAnsi="Times New Roman"/>
                <w:b/>
                <w:iCs/>
                <w:sz w:val="24"/>
              </w:rPr>
              <w:t>Выпускник получит возможность научиться:</w:t>
            </w:r>
          </w:p>
        </w:tc>
      </w:tr>
      <w:tr w:rsidR="00C41635" w:rsidTr="00DA4443">
        <w:trPr>
          <w:trHeight w:val="588"/>
        </w:trPr>
        <w:tc>
          <w:tcPr>
            <w:tcW w:w="15168" w:type="dxa"/>
            <w:gridSpan w:val="4"/>
          </w:tcPr>
          <w:p w:rsidR="00C41635" w:rsidRPr="008056FE" w:rsidRDefault="00C41635" w:rsidP="00DA4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b/>
                <w:sz w:val="24"/>
              </w:rPr>
              <w:t>Природное наследие Забайкалья ( 34 ч.)</w:t>
            </w:r>
          </w:p>
        </w:tc>
      </w:tr>
      <w:tr w:rsidR="00C41635" w:rsidRPr="00BC6182" w:rsidTr="00DA4443">
        <w:trPr>
          <w:trHeight w:val="776"/>
        </w:trPr>
        <w:tc>
          <w:tcPr>
            <w:tcW w:w="7797" w:type="dxa"/>
          </w:tcPr>
          <w:p w:rsidR="00C41635" w:rsidRDefault="00C41635" w:rsidP="00DA4443">
            <w:r w:rsidRPr="00B44E92">
              <w:t>Значение разнотравья забайкальских лугов и степей для выпаса животных. Пора сенокоса. Ягоды Забайкалья. Правила сбора ягод. Пожар – главный враг лесных ягод. Ядовитые и несъедобные ягоды.</w:t>
            </w:r>
            <w:r w:rsidRPr="00B44E92">
              <w:rPr>
                <w:i/>
              </w:rPr>
              <w:t xml:space="preserve"> </w:t>
            </w:r>
            <w:r w:rsidRPr="00B44E92">
              <w:t>Отличие грибов от растений. Съедобные и ядовитые грибы. Правила сбора грибов.</w:t>
            </w:r>
          </w:p>
          <w:p w:rsidR="00C41635" w:rsidRDefault="00C41635" w:rsidP="00DA4443">
            <w:r w:rsidRPr="00B44E92">
              <w:t>Условия выращивания и хранения овощей. Сбор урожая на полях и дачах Забайкалья.</w:t>
            </w:r>
            <w:r>
              <w:t xml:space="preserve"> </w:t>
            </w:r>
            <w:r w:rsidRPr="00B44E92">
              <w:t>Начало заморозков. Влияние заморозков на растения и животных. Опасности первого льда.</w:t>
            </w:r>
            <w:r>
              <w:t xml:space="preserve"> </w:t>
            </w:r>
            <w:r w:rsidRPr="00B44E92">
              <w:t>Красота забайкальской осени. Почему листья меняют свой цвет. Хвойные и лиственные деревья осенью.</w:t>
            </w:r>
            <w:r>
              <w:t xml:space="preserve"> </w:t>
            </w:r>
            <w:r w:rsidRPr="00B44E92">
              <w:t>Значение кедровой сосны для людей и животных. Распространение кедра в Забайкалье. Защита кедра – дело серьезное.</w:t>
            </w:r>
            <w:r>
              <w:t xml:space="preserve"> </w:t>
            </w:r>
            <w:r w:rsidRPr="00B44E92">
              <w:t>Разнообразие растений и животных Забайкалья. Взаимосвязь растений, животных и среды обитания.</w:t>
            </w:r>
            <w:r>
              <w:t xml:space="preserve"> </w:t>
            </w:r>
            <w:r w:rsidRPr="00B44E92">
              <w:t>Оседлые, кочующие, перелетные птицы Забайкалья. Торейские озера – журавлиные места.</w:t>
            </w:r>
          </w:p>
          <w:p w:rsidR="00C41635" w:rsidRPr="00B44E92" w:rsidRDefault="00C41635" w:rsidP="00DA4443">
            <w:r w:rsidRPr="00B44E92">
              <w:t xml:space="preserve">Значение листопада в жизни растений. Зимние квартиры  животных. Запасливые звери. </w:t>
            </w:r>
            <w:r>
              <w:t xml:space="preserve"> </w:t>
            </w:r>
            <w:r w:rsidRPr="00B44E92">
              <w:t>Жизнь соболя. Природное сообщество леса.</w:t>
            </w:r>
            <w:r>
              <w:t xml:space="preserve"> </w:t>
            </w:r>
            <w:r w:rsidRPr="00B44E92">
              <w:t xml:space="preserve"> Особенности зимы в Забайкалье. Зима на реке.</w:t>
            </w:r>
            <w:r>
              <w:t xml:space="preserve"> </w:t>
            </w:r>
            <w:r w:rsidRPr="00B44E92">
              <w:t>Правила охоты. Помощники охотника – лайки. Браконьеры.</w:t>
            </w:r>
            <w:r>
              <w:t xml:space="preserve"> </w:t>
            </w:r>
            <w:r w:rsidRPr="00B44E92">
              <w:t>Особенности погоды зимой в Забайкалье. Охрана здоровья в зимний период.</w:t>
            </w:r>
            <w:r>
              <w:t xml:space="preserve"> </w:t>
            </w:r>
            <w:r w:rsidRPr="00B44E92">
              <w:t>Источники дыма. Влияние дыма на здоровье человека.</w:t>
            </w:r>
          </w:p>
          <w:p w:rsidR="00C41635" w:rsidRPr="00B44E92" w:rsidRDefault="00C41635" w:rsidP="00DA4443">
            <w:r w:rsidRPr="00B44E92">
              <w:t>Испытание для птиц – зимние морозы. Питание птиц в зимний период.</w:t>
            </w:r>
          </w:p>
          <w:p w:rsidR="00C41635" w:rsidRPr="00B44E92" w:rsidRDefault="00C41635" w:rsidP="00DA4443">
            <w:r w:rsidRPr="00B44E92">
              <w:t>Страницы «белой книги природы». Следы разных животных.</w:t>
            </w:r>
            <w:r>
              <w:t xml:space="preserve"> </w:t>
            </w:r>
            <w:r w:rsidRPr="00B44E92">
              <w:t>Жизнь забайкальской антилопы. Охрана дзеренов от браконьеров.</w:t>
            </w:r>
            <w:r>
              <w:t xml:space="preserve"> </w:t>
            </w:r>
            <w:r w:rsidRPr="00B44E92">
              <w:t>Охрана редких и исчезающих животных Забайкалья. Красная книга – сигнал бедствия.</w:t>
            </w:r>
            <w:r>
              <w:t xml:space="preserve"> </w:t>
            </w:r>
            <w:r w:rsidRPr="00B44E92">
              <w:t>Признаки приближающейся весны. Народные праздники прощания с зимой и встречи весны у русского и бурятского народа.</w:t>
            </w:r>
          </w:p>
          <w:p w:rsidR="00C41635" w:rsidRDefault="00C41635" w:rsidP="00DA4443">
            <w:r w:rsidRPr="00B44E92">
              <w:t xml:space="preserve">Особенности жизни растений и животных подо льдом. Характеристика </w:t>
            </w:r>
            <w:r w:rsidRPr="00B44E92">
              <w:lastRenderedPageBreak/>
              <w:t>природных явлений: замор, нерест, ледоход.</w:t>
            </w:r>
            <w:r>
              <w:rPr>
                <w:i/>
              </w:rPr>
              <w:t xml:space="preserve"> </w:t>
            </w:r>
            <w:r w:rsidRPr="00B44E92">
              <w:t>Использование воды человеком. Загрязнение воды. Подземная вода. Минеральные воды. Способы экономии воды.</w:t>
            </w:r>
            <w:r>
              <w:rPr>
                <w:i/>
              </w:rPr>
              <w:t xml:space="preserve"> </w:t>
            </w:r>
            <w:r w:rsidRPr="00B44E92">
              <w:t>Жизнь растений весной. Цветение деревьев и кустарников. Опасности для человека в лесу весной. Меры профилактики от укусов таёжными клещами.</w:t>
            </w:r>
            <w:r>
              <w:rPr>
                <w:i/>
              </w:rPr>
              <w:t xml:space="preserve"> </w:t>
            </w:r>
            <w:r w:rsidRPr="00B44E92">
              <w:t>Борьба с мусором. Вторичная переработка. Забайкалье – наш дом, мы должны соблюдать чистоту в нём.</w:t>
            </w:r>
            <w:r>
              <w:rPr>
                <w:i/>
              </w:rPr>
              <w:t xml:space="preserve"> </w:t>
            </w:r>
            <w:r w:rsidRPr="00B44E92">
              <w:t>Перелётные птицы Забайкалья. Изучение птиц.</w:t>
            </w:r>
            <w:r>
              <w:rPr>
                <w:i/>
              </w:rPr>
              <w:t xml:space="preserve"> </w:t>
            </w:r>
            <w:r w:rsidRPr="00B44E92">
              <w:t>Виды цветущих растений ранней весной. Сохранение первоцветов.</w:t>
            </w:r>
            <w:r>
              <w:rPr>
                <w:i/>
              </w:rPr>
              <w:t xml:space="preserve"> </w:t>
            </w:r>
            <w:r w:rsidRPr="00B44E92">
              <w:t>Причины возникновения лесных пожаров. Вред и последствия по</w:t>
            </w:r>
            <w:r>
              <w:t>жаров</w:t>
            </w:r>
            <w:r w:rsidRPr="00B44E92">
              <w:rPr>
                <w:i/>
              </w:rPr>
              <w:t>.</w:t>
            </w:r>
            <w:r w:rsidRPr="00B44E92">
              <w:t xml:space="preserve"> Значение озеленения городов и посёлков для жизни человека. Породы деревьев, используемых в озеленении в Забайкалье.</w:t>
            </w:r>
            <w:r w:rsidRPr="00B44E92">
              <w:rPr>
                <w:i/>
              </w:rPr>
              <w:t>.</w:t>
            </w:r>
            <w:r w:rsidRPr="00B44E92">
              <w:t xml:space="preserve"> Причины возникновения оврагов. Борьба с оврагами.</w:t>
            </w:r>
          </w:p>
          <w:p w:rsidR="00C41635" w:rsidRDefault="00C41635" w:rsidP="00DA4443">
            <w:r w:rsidRPr="00B44E92">
              <w:t>Жизнь птиц летом. Забота о потомстве. Правила поведения у обнаруженного гнезда.</w:t>
            </w:r>
            <w:r>
              <w:t xml:space="preserve"> </w:t>
            </w:r>
            <w:r w:rsidRPr="00B44E92">
              <w:t>Как живут муравьи. Наблюдения за деятельностью муравьёв. Охрана муравейников.</w:t>
            </w:r>
            <w:r>
              <w:t xml:space="preserve"> </w:t>
            </w:r>
            <w:r w:rsidRPr="00B44E92">
              <w:t>Правила летнего отдыха на природе. Забота о здоровье летом. Места отдыха в Забайкалье. Виды активного отдыха.</w:t>
            </w:r>
            <w:r>
              <w:t xml:space="preserve"> </w:t>
            </w:r>
            <w:r w:rsidRPr="00B44E92">
              <w:t>Любовь к Родине начинается с охраны природы</w:t>
            </w:r>
            <w:r>
              <w:t>.</w:t>
            </w:r>
          </w:p>
          <w:p w:rsidR="00C41635" w:rsidRDefault="00C41635" w:rsidP="00DA4443"/>
          <w:p w:rsidR="00C41635" w:rsidRPr="00BC6182" w:rsidRDefault="00C41635" w:rsidP="00DA44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gridSpan w:val="2"/>
          </w:tcPr>
          <w:p w:rsidR="00C41635" w:rsidRPr="0092595D" w:rsidRDefault="00C41635" w:rsidP="00C41635">
            <w:pPr>
              <w:pStyle w:val="a5"/>
              <w:widowControl/>
              <w:numPr>
                <w:ilvl w:val="0"/>
                <w:numId w:val="12"/>
              </w:numPr>
              <w:suppressAutoHyphens w:val="0"/>
            </w:pPr>
            <w:r w:rsidRPr="0092595D">
              <w:lastRenderedPageBreak/>
              <w:t>выполнять работу по заданию;</w:t>
            </w:r>
          </w:p>
          <w:p w:rsidR="00C41635" w:rsidRPr="0092595D" w:rsidRDefault="00C41635" w:rsidP="00C41635">
            <w:pPr>
              <w:pStyle w:val="a5"/>
              <w:widowControl/>
              <w:numPr>
                <w:ilvl w:val="0"/>
                <w:numId w:val="12"/>
              </w:numPr>
              <w:suppressAutoHyphens w:val="0"/>
            </w:pPr>
            <w:r w:rsidRPr="0092595D">
              <w:t>планировать наблюдение за явлением или предметом природы;</w:t>
            </w:r>
          </w:p>
          <w:p w:rsidR="00C41635" w:rsidRPr="0092595D" w:rsidRDefault="00C41635" w:rsidP="00C41635">
            <w:pPr>
              <w:pStyle w:val="a5"/>
              <w:widowControl/>
              <w:numPr>
                <w:ilvl w:val="0"/>
                <w:numId w:val="12"/>
              </w:numPr>
              <w:suppressAutoHyphens w:val="0"/>
            </w:pPr>
            <w:r w:rsidRPr="0092595D">
              <w:t>выделять различные признаки предмета, среди них существенные;</w:t>
            </w:r>
          </w:p>
          <w:p w:rsidR="00C41635" w:rsidRPr="0092595D" w:rsidRDefault="00C41635" w:rsidP="00C41635">
            <w:pPr>
              <w:pStyle w:val="a5"/>
              <w:widowControl/>
              <w:numPr>
                <w:ilvl w:val="0"/>
                <w:numId w:val="12"/>
              </w:numPr>
              <w:suppressAutoHyphens w:val="0"/>
            </w:pPr>
            <w:r w:rsidRPr="0092595D">
              <w:t>разделять совокупность предметов на группы по признаку;</w:t>
            </w:r>
          </w:p>
          <w:p w:rsidR="00C41635" w:rsidRPr="0092595D" w:rsidRDefault="00C41635" w:rsidP="00C41635">
            <w:pPr>
              <w:pStyle w:val="a5"/>
              <w:widowControl/>
              <w:numPr>
                <w:ilvl w:val="0"/>
                <w:numId w:val="12"/>
              </w:numPr>
              <w:suppressAutoHyphens w:val="0"/>
            </w:pPr>
            <w:r>
              <w:t xml:space="preserve">формулировать вопросы </w:t>
            </w:r>
            <w:r w:rsidRPr="0092595D">
              <w:t>по отношению к миру, себе, своей деятельности;</w:t>
            </w:r>
          </w:p>
          <w:p w:rsidR="00C41635" w:rsidRPr="0092595D" w:rsidRDefault="00C41635" w:rsidP="00C41635">
            <w:pPr>
              <w:pStyle w:val="a5"/>
              <w:widowControl/>
              <w:numPr>
                <w:ilvl w:val="0"/>
                <w:numId w:val="12"/>
              </w:numPr>
              <w:suppressAutoHyphens w:val="0"/>
            </w:pPr>
            <w:r w:rsidRPr="0092595D">
              <w:t>составлять план из вопросов по тексту;</w:t>
            </w:r>
          </w:p>
          <w:p w:rsidR="00C41635" w:rsidRPr="0092595D" w:rsidRDefault="00C41635" w:rsidP="00C41635">
            <w:pPr>
              <w:pStyle w:val="a5"/>
              <w:widowControl/>
              <w:numPr>
                <w:ilvl w:val="0"/>
                <w:numId w:val="12"/>
              </w:numPr>
              <w:suppressAutoHyphens w:val="0"/>
            </w:pPr>
            <w:r w:rsidRPr="0092595D">
              <w:t>выделять ключевые слова в тексте;</w:t>
            </w:r>
          </w:p>
          <w:p w:rsidR="00C41635" w:rsidRPr="0092595D" w:rsidRDefault="00C41635" w:rsidP="00C41635">
            <w:pPr>
              <w:pStyle w:val="a5"/>
              <w:widowControl/>
              <w:numPr>
                <w:ilvl w:val="0"/>
                <w:numId w:val="12"/>
              </w:numPr>
              <w:suppressAutoHyphens w:val="0"/>
            </w:pPr>
            <w:r w:rsidRPr="0092595D">
              <w:t>проводить сравнение предметов, выделять отличительные и сходные признаки сравниваемых объектов;</w:t>
            </w:r>
          </w:p>
          <w:p w:rsidR="00C41635" w:rsidRPr="0092595D" w:rsidRDefault="00C41635" w:rsidP="00C41635">
            <w:pPr>
              <w:pStyle w:val="a5"/>
              <w:widowControl/>
              <w:numPr>
                <w:ilvl w:val="0"/>
                <w:numId w:val="12"/>
              </w:numPr>
              <w:suppressAutoHyphens w:val="0"/>
            </w:pPr>
            <w:r w:rsidRPr="0092595D">
              <w:t xml:space="preserve">находить в тексте главную </w:t>
            </w:r>
            <w:r w:rsidRPr="0092595D">
              <w:lastRenderedPageBreak/>
              <w:t>мысль</w:t>
            </w:r>
            <w:r>
              <w:t xml:space="preserve">, </w:t>
            </w:r>
            <w:r w:rsidRPr="0092595D">
              <w:t>делить текст на части;</w:t>
            </w:r>
          </w:p>
          <w:p w:rsidR="00C41635" w:rsidRPr="0092595D" w:rsidRDefault="00C41635" w:rsidP="00C41635">
            <w:pPr>
              <w:pStyle w:val="a5"/>
              <w:widowControl/>
              <w:numPr>
                <w:ilvl w:val="0"/>
                <w:numId w:val="12"/>
              </w:numPr>
              <w:suppressAutoHyphens w:val="0"/>
            </w:pPr>
            <w:r w:rsidRPr="0092595D">
              <w:t>пересказывать текст с опорой на его анализ и на образное восприятие;</w:t>
            </w:r>
          </w:p>
          <w:p w:rsidR="00C41635" w:rsidRPr="0092595D" w:rsidRDefault="00C41635" w:rsidP="00C41635">
            <w:pPr>
              <w:pStyle w:val="a5"/>
              <w:widowControl/>
              <w:numPr>
                <w:ilvl w:val="0"/>
                <w:numId w:val="13"/>
              </w:numPr>
              <w:suppressAutoHyphens w:val="0"/>
            </w:pPr>
            <w:r w:rsidRPr="0092595D">
              <w:t>выражать свои чувства, эмоции с помощью различных изобразительно-выразительных средств;</w:t>
            </w:r>
          </w:p>
          <w:p w:rsidR="00C41635" w:rsidRPr="0092595D" w:rsidRDefault="00C41635" w:rsidP="00C41635">
            <w:pPr>
              <w:pStyle w:val="a5"/>
              <w:widowControl/>
              <w:numPr>
                <w:ilvl w:val="0"/>
                <w:numId w:val="13"/>
              </w:numPr>
              <w:suppressAutoHyphens w:val="0"/>
            </w:pPr>
            <w:r w:rsidRPr="0092595D">
              <w:t>формулировать и грамотно записывать своё отношение к событиям, людям;</w:t>
            </w:r>
          </w:p>
          <w:p w:rsidR="00C41635" w:rsidRPr="0092595D" w:rsidRDefault="00C41635" w:rsidP="00C41635">
            <w:pPr>
              <w:pStyle w:val="a5"/>
              <w:widowControl/>
              <w:numPr>
                <w:ilvl w:val="0"/>
                <w:numId w:val="13"/>
              </w:numPr>
              <w:suppressAutoHyphens w:val="0"/>
            </w:pPr>
            <w:r w:rsidRPr="0092595D">
              <w:t>составлять схемы, приводить примеры к схемам;</w:t>
            </w:r>
          </w:p>
          <w:p w:rsidR="00C41635" w:rsidRPr="0092595D" w:rsidRDefault="00C41635" w:rsidP="00C41635">
            <w:pPr>
              <w:pStyle w:val="a5"/>
              <w:widowControl/>
              <w:numPr>
                <w:ilvl w:val="0"/>
                <w:numId w:val="13"/>
              </w:numPr>
              <w:suppressAutoHyphens w:val="0"/>
            </w:pPr>
            <w:r w:rsidRPr="0092595D">
              <w:t xml:space="preserve">работать в группе; </w:t>
            </w:r>
          </w:p>
          <w:p w:rsidR="00C41635" w:rsidRPr="00512463" w:rsidRDefault="00C41635" w:rsidP="00C41635">
            <w:pPr>
              <w:pStyle w:val="a5"/>
              <w:widowControl/>
              <w:numPr>
                <w:ilvl w:val="0"/>
                <w:numId w:val="13"/>
              </w:numPr>
              <w:suppressAutoHyphens w:val="0"/>
            </w:pPr>
            <w:r w:rsidRPr="0092595D">
              <w:t>слушать собеседника.</w:t>
            </w:r>
          </w:p>
        </w:tc>
        <w:tc>
          <w:tcPr>
            <w:tcW w:w="3402" w:type="dxa"/>
          </w:tcPr>
          <w:p w:rsidR="00C41635" w:rsidRPr="0092595D" w:rsidRDefault="00C41635" w:rsidP="00C41635">
            <w:pPr>
              <w:pStyle w:val="a5"/>
              <w:numPr>
                <w:ilvl w:val="0"/>
                <w:numId w:val="13"/>
              </w:numPr>
              <w:tabs>
                <w:tab w:val="left" w:pos="993"/>
              </w:tabs>
            </w:pPr>
            <w:r w:rsidRPr="0092595D">
              <w:lastRenderedPageBreak/>
              <w:t>показывать на глобусе, картах мира и Российской Федерации географическое положение Забайкальского края;</w:t>
            </w:r>
          </w:p>
          <w:p w:rsidR="00C41635" w:rsidRPr="0092595D" w:rsidRDefault="00C41635" w:rsidP="00C41635">
            <w:pPr>
              <w:pStyle w:val="a5"/>
              <w:numPr>
                <w:ilvl w:val="0"/>
                <w:numId w:val="13"/>
              </w:numPr>
              <w:tabs>
                <w:tab w:val="left" w:pos="993"/>
              </w:tabs>
            </w:pPr>
            <w:r w:rsidRPr="0092595D">
              <w:t>проводить наблюдения за погодой в различные сезоны года;</w:t>
            </w:r>
          </w:p>
          <w:p w:rsidR="00C41635" w:rsidRPr="0092595D" w:rsidRDefault="00C41635" w:rsidP="00C41635">
            <w:pPr>
              <w:pStyle w:val="a5"/>
              <w:numPr>
                <w:ilvl w:val="0"/>
                <w:numId w:val="13"/>
              </w:numPr>
              <w:tabs>
                <w:tab w:val="left" w:pos="993"/>
              </w:tabs>
            </w:pPr>
            <w:r w:rsidRPr="0092595D">
              <w:t xml:space="preserve">наблюдать сезонные изменения в жизни растений и животных в Забайкалье; </w:t>
            </w:r>
          </w:p>
          <w:p w:rsidR="00C41635" w:rsidRPr="0092595D" w:rsidRDefault="00C41635" w:rsidP="00C41635">
            <w:pPr>
              <w:pStyle w:val="a5"/>
              <w:numPr>
                <w:ilvl w:val="0"/>
                <w:numId w:val="13"/>
              </w:numPr>
              <w:tabs>
                <w:tab w:val="left" w:pos="993"/>
              </w:tabs>
            </w:pPr>
            <w:r w:rsidRPr="0092595D">
              <w:t>устанавливать простейшие взаимосвязи между природными объектами;</w:t>
            </w:r>
          </w:p>
          <w:p w:rsidR="00C41635" w:rsidRPr="0092595D" w:rsidRDefault="00C41635" w:rsidP="00C41635">
            <w:pPr>
              <w:pStyle w:val="a5"/>
              <w:numPr>
                <w:ilvl w:val="0"/>
                <w:numId w:val="13"/>
              </w:numPr>
              <w:tabs>
                <w:tab w:val="left" w:pos="993"/>
              </w:tabs>
            </w:pPr>
            <w:r w:rsidRPr="0092595D">
              <w:t>ухаживать за растениями в классной комнате, растениями и животными уголка природы;</w:t>
            </w:r>
          </w:p>
          <w:p w:rsidR="00C41635" w:rsidRPr="0092595D" w:rsidRDefault="00C41635" w:rsidP="00C41635">
            <w:pPr>
              <w:pStyle w:val="a5"/>
              <w:numPr>
                <w:ilvl w:val="0"/>
                <w:numId w:val="13"/>
              </w:numPr>
              <w:tabs>
                <w:tab w:val="left" w:pos="993"/>
              </w:tabs>
            </w:pPr>
            <w:r w:rsidRPr="0092595D">
              <w:t xml:space="preserve">соблюдать правила гигиены и здорового </w:t>
            </w:r>
            <w:r w:rsidRPr="0092595D">
              <w:lastRenderedPageBreak/>
              <w:t>образа жизни, поведения в природной среде;</w:t>
            </w:r>
          </w:p>
          <w:p w:rsidR="00C41635" w:rsidRPr="00AF6F27" w:rsidRDefault="00C41635" w:rsidP="00C41635">
            <w:pPr>
              <w:pStyle w:val="a5"/>
              <w:numPr>
                <w:ilvl w:val="0"/>
                <w:numId w:val="13"/>
              </w:numPr>
              <w:tabs>
                <w:tab w:val="left" w:pos="993"/>
              </w:tabs>
              <w:rPr>
                <w:b/>
                <w:bCs/>
              </w:rPr>
            </w:pPr>
            <w:r w:rsidRPr="0092595D">
              <w:t>оказывать первую помощь при травмах, обморожениях, ожогах, укусах таёжных клещей и ядовитых змей, отравлении ядовитыми растениями;</w:t>
            </w:r>
          </w:p>
          <w:p w:rsidR="00C41635" w:rsidRPr="0092595D" w:rsidRDefault="00C41635" w:rsidP="00C41635">
            <w:pPr>
              <w:pStyle w:val="a5"/>
              <w:numPr>
                <w:ilvl w:val="0"/>
                <w:numId w:val="13"/>
              </w:numPr>
              <w:tabs>
                <w:tab w:val="left" w:pos="993"/>
              </w:tabs>
            </w:pPr>
            <w:r w:rsidRPr="0092595D">
              <w:t>соблюдать правила поведения во время снегопада, низких температур, замерзания водоёмов, наводнений, землетрясений.</w:t>
            </w:r>
          </w:p>
          <w:p w:rsidR="00C41635" w:rsidRPr="00AF6F27" w:rsidRDefault="00C41635" w:rsidP="00DA4443">
            <w:pPr>
              <w:pStyle w:val="a5"/>
              <w:widowControl/>
              <w:suppressAutoHyphens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41635" w:rsidRPr="00BC6182" w:rsidTr="00DA4443">
        <w:trPr>
          <w:trHeight w:val="580"/>
        </w:trPr>
        <w:tc>
          <w:tcPr>
            <w:tcW w:w="7797" w:type="dxa"/>
            <w:vMerge w:val="restart"/>
          </w:tcPr>
          <w:p w:rsidR="00C41635" w:rsidRPr="00BC6182" w:rsidRDefault="00C41635" w:rsidP="00DA4443">
            <w:pPr>
              <w:tabs>
                <w:tab w:val="left" w:pos="6165"/>
              </w:tabs>
              <w:rPr>
                <w:rFonts w:ascii="Times New Roman" w:hAnsi="Times New Roman"/>
                <w:b/>
                <w:sz w:val="24"/>
              </w:rPr>
            </w:pPr>
            <w:r w:rsidRPr="00BC6182">
              <w:rPr>
                <w:rFonts w:ascii="Times New Roman" w:hAnsi="Times New Roman"/>
                <w:b/>
                <w:sz w:val="24"/>
              </w:rPr>
              <w:lastRenderedPageBreak/>
              <w:t>Элементы содержания</w:t>
            </w:r>
          </w:p>
          <w:p w:rsidR="00C41635" w:rsidRPr="00BC6182" w:rsidRDefault="00C41635" w:rsidP="00DA4443">
            <w:pPr>
              <w:pStyle w:val="4"/>
              <w:outlineLvl w:val="3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gridSpan w:val="3"/>
          </w:tcPr>
          <w:p w:rsidR="00C41635" w:rsidRPr="00BC6182" w:rsidRDefault="00C41635" w:rsidP="00DA4443">
            <w:pPr>
              <w:rPr>
                <w:rFonts w:ascii="Times New Roman" w:hAnsi="Times New Roman"/>
                <w:b/>
                <w:sz w:val="24"/>
              </w:rPr>
            </w:pPr>
            <w:r w:rsidRPr="00BC6182">
              <w:rPr>
                <w:rFonts w:ascii="Times New Roman" w:hAnsi="Times New Roman"/>
                <w:b/>
                <w:sz w:val="24"/>
              </w:rPr>
              <w:t>Планируемые предметные</w:t>
            </w:r>
          </w:p>
          <w:p w:rsidR="00C41635" w:rsidRPr="00BC6182" w:rsidRDefault="00C41635" w:rsidP="00DA44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</w:rPr>
            </w:pPr>
            <w:r w:rsidRPr="00BC6182">
              <w:rPr>
                <w:rFonts w:ascii="Times New Roman" w:hAnsi="Times New Roman"/>
                <w:b/>
                <w:sz w:val="24"/>
              </w:rPr>
              <w:t>результаты</w:t>
            </w:r>
          </w:p>
        </w:tc>
      </w:tr>
      <w:tr w:rsidR="00C41635" w:rsidRPr="00BC6182" w:rsidTr="00DA4443">
        <w:trPr>
          <w:trHeight w:val="546"/>
        </w:trPr>
        <w:tc>
          <w:tcPr>
            <w:tcW w:w="7797" w:type="dxa"/>
            <w:vMerge/>
          </w:tcPr>
          <w:p w:rsidR="00C41635" w:rsidRPr="00BC6182" w:rsidRDefault="00C41635" w:rsidP="00DA4443">
            <w:pPr>
              <w:tabs>
                <w:tab w:val="left" w:pos="6165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  <w:gridSpan w:val="2"/>
          </w:tcPr>
          <w:p w:rsidR="00C41635" w:rsidRPr="00BC6182" w:rsidRDefault="00C41635" w:rsidP="00DA4443">
            <w:pPr>
              <w:rPr>
                <w:rFonts w:ascii="Times New Roman" w:hAnsi="Times New Roman"/>
                <w:b/>
                <w:sz w:val="24"/>
              </w:rPr>
            </w:pPr>
            <w:r w:rsidRPr="00BC6182">
              <w:rPr>
                <w:rFonts w:ascii="Times New Roman" w:hAnsi="Times New Roman"/>
                <w:b/>
                <w:sz w:val="24"/>
              </w:rPr>
              <w:t>Выпускник научится:</w:t>
            </w:r>
          </w:p>
        </w:tc>
        <w:tc>
          <w:tcPr>
            <w:tcW w:w="3402" w:type="dxa"/>
          </w:tcPr>
          <w:p w:rsidR="00C41635" w:rsidRPr="00BC6182" w:rsidRDefault="00C41635" w:rsidP="00DA4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BC6182">
              <w:rPr>
                <w:rFonts w:ascii="Times New Roman" w:hAnsi="Times New Roman"/>
                <w:b/>
                <w:iCs/>
                <w:sz w:val="24"/>
              </w:rPr>
              <w:t>Выпускник получит возможность научиться:</w:t>
            </w:r>
          </w:p>
        </w:tc>
      </w:tr>
      <w:tr w:rsidR="00C41635" w:rsidRPr="00BC6182" w:rsidTr="00DA4443">
        <w:trPr>
          <w:trHeight w:val="841"/>
        </w:trPr>
        <w:tc>
          <w:tcPr>
            <w:tcW w:w="15168" w:type="dxa"/>
            <w:gridSpan w:val="4"/>
          </w:tcPr>
          <w:p w:rsidR="00C41635" w:rsidRPr="00DA58A2" w:rsidRDefault="00C41635" w:rsidP="00DA4443">
            <w:pPr>
              <w:pStyle w:val="4"/>
              <w:outlineLvl w:val="3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</w:t>
            </w:r>
          </w:p>
          <w:p w:rsidR="00C41635" w:rsidRPr="006B0FAB" w:rsidRDefault="00C41635" w:rsidP="00DA4443">
            <w:pPr>
              <w:pStyle w:val="a5"/>
              <w:autoSpaceDE w:val="0"/>
              <w:autoSpaceDN w:val="0"/>
              <w:adjustRightInd w:val="0"/>
              <w:ind w:left="4305"/>
              <w:rPr>
                <w:rFonts w:ascii="Times New Roman" w:hAnsi="Times New Roman"/>
                <w:b/>
                <w:iCs/>
                <w:sz w:val="24"/>
              </w:rPr>
            </w:pPr>
            <w:r w:rsidRPr="006B0FAB">
              <w:rPr>
                <w:b/>
                <w:sz w:val="24"/>
              </w:rPr>
              <w:t>«Историческое и культурное наследие Забайкалья»( 34 ч. )</w:t>
            </w:r>
          </w:p>
        </w:tc>
      </w:tr>
      <w:tr w:rsidR="00C41635" w:rsidRPr="00BC6182" w:rsidTr="00DA4443">
        <w:trPr>
          <w:trHeight w:val="776"/>
        </w:trPr>
        <w:tc>
          <w:tcPr>
            <w:tcW w:w="8222" w:type="dxa"/>
            <w:gridSpan w:val="2"/>
          </w:tcPr>
          <w:p w:rsidR="00C41635" w:rsidRPr="00DA58A2" w:rsidRDefault="00C41635" w:rsidP="00DA4443">
            <w:pPr>
              <w:pStyle w:val="a8"/>
              <w:spacing w:after="0"/>
              <w:ind w:left="0"/>
              <w:contextualSpacing/>
              <w:rPr>
                <w:szCs w:val="20"/>
              </w:rPr>
            </w:pPr>
            <w:r w:rsidRPr="00DA58A2">
              <w:rPr>
                <w:szCs w:val="20"/>
              </w:rPr>
              <w:t>Историко-географическое изучение Забайкальского края. Географическое положение. Соседи Забайкальского края: регионы России (Республика Бурятия, Республика Саха (Якутия), Иркутская и Амурская области), соседние страны (Китай, Монголия). Символика Забайкальского края и города Читы.  Столица Забайкальского края. Происхождение названия города. Памятные места и достопримечательности города. Музеи, театры, памятники культуры. Предприятия, культурные и образовательные учреждения города. Общественный транспорт, правила поведения в транспорте и на дорогах.</w:t>
            </w:r>
          </w:p>
          <w:p w:rsidR="00C41635" w:rsidRPr="00DA58A2" w:rsidRDefault="00C41635" w:rsidP="00DA4443">
            <w:pPr>
              <w:pStyle w:val="a8"/>
              <w:spacing w:after="0"/>
              <w:ind w:left="0"/>
              <w:contextualSpacing/>
              <w:rPr>
                <w:bCs/>
                <w:szCs w:val="20"/>
              </w:rPr>
            </w:pPr>
            <w:r w:rsidRPr="00DA58A2">
              <w:rPr>
                <w:color w:val="000000"/>
                <w:szCs w:val="20"/>
              </w:rPr>
              <w:t xml:space="preserve">Города – исторические центры культуры Забайкалья (Нерчинск, Сретенск,                           Петровский-Завод). Градообразующие предприятия, история возникновения городов                      Краснокаменск, Балей, Борзя. </w:t>
            </w:r>
            <w:r w:rsidRPr="00DA58A2">
              <w:rPr>
                <w:bCs/>
                <w:szCs w:val="20"/>
              </w:rPr>
              <w:t>Достопримечательности городов, связанные с разными периодами истории страны.</w:t>
            </w:r>
          </w:p>
          <w:p w:rsidR="00C41635" w:rsidRPr="00DA58A2" w:rsidRDefault="00C41635" w:rsidP="00DA4443">
            <w:pPr>
              <w:pStyle w:val="a8"/>
              <w:spacing w:after="0"/>
              <w:ind w:left="0"/>
              <w:contextualSpacing/>
              <w:rPr>
                <w:szCs w:val="20"/>
              </w:rPr>
            </w:pPr>
            <w:r w:rsidRPr="00DA58A2">
              <w:rPr>
                <w:szCs w:val="20"/>
              </w:rPr>
              <w:t xml:space="preserve">Семья как традиционная ячейка общества. Роль семьи в общественной жизни. </w:t>
            </w:r>
            <w:r w:rsidRPr="00DA58A2">
              <w:rPr>
                <w:color w:val="000000"/>
                <w:szCs w:val="20"/>
              </w:rPr>
              <w:t>Родословная человека. Поколения предков. Родословное древо. Фамилия, имя, отчество.</w:t>
            </w:r>
            <w:r w:rsidRPr="00DA58A2">
              <w:rPr>
                <w:szCs w:val="20"/>
              </w:rPr>
              <w:t xml:space="preserve"> Занятия членов семьи. Взаимоотношения между членами семьи, соседями, сверстниками. Культура общения с людьми. </w:t>
            </w:r>
          </w:p>
          <w:p w:rsidR="00C41635" w:rsidRPr="00DA58A2" w:rsidRDefault="00C41635" w:rsidP="00DA4443">
            <w:pPr>
              <w:pStyle w:val="a8"/>
              <w:spacing w:after="0"/>
              <w:ind w:left="0"/>
              <w:contextualSpacing/>
              <w:rPr>
                <w:color w:val="000000"/>
                <w:szCs w:val="20"/>
              </w:rPr>
            </w:pPr>
            <w:r w:rsidRPr="00DA58A2">
              <w:rPr>
                <w:szCs w:val="20"/>
              </w:rPr>
              <w:t xml:space="preserve">Связь поколений и времён в истории родного города (села). Коренные народности, населяющие Забайкальский край. Традиции, обычаи, культура. Многонациональный характер культуры забайкальцев. Фольклор. Уважение культуры разных народов. </w:t>
            </w:r>
            <w:r w:rsidRPr="00DA58A2">
              <w:rPr>
                <w:color w:val="000000"/>
                <w:szCs w:val="20"/>
              </w:rPr>
              <w:t xml:space="preserve">Забайкальские деятели культуры, науки, промышленности и сельского хозяйства. </w:t>
            </w:r>
          </w:p>
          <w:p w:rsidR="00C41635" w:rsidRPr="00DA58A2" w:rsidRDefault="00C41635" w:rsidP="00DA4443">
            <w:pPr>
              <w:pStyle w:val="a8"/>
              <w:spacing w:after="0"/>
              <w:ind w:left="0"/>
              <w:contextualSpacing/>
              <w:rPr>
                <w:szCs w:val="20"/>
              </w:rPr>
            </w:pPr>
            <w:r w:rsidRPr="00DA58A2">
              <w:rPr>
                <w:szCs w:val="20"/>
              </w:rPr>
              <w:t>История освоения забайкальской земли. Первый ссыльный в Забайкалье –                протопоп Аввакум. Декабристы и их вклад в развитие Забайкалья. Выдающиеся люди, оставившие свой след в истории Забайкалья   (П.А. Кропоткин, Н.Г. Чернышевский). Неразрывная связь истории края с историей страны. Гражданская война и образование Дальневосточной республики. Годы Великой Отечественной войны и вклад наших земляков в победу над врагом. Байкало-Амурская магистраль – яркая страница нашей истории.</w:t>
            </w:r>
          </w:p>
          <w:p w:rsidR="00C41635" w:rsidRPr="00DA58A2" w:rsidRDefault="00C41635" w:rsidP="00DA4443">
            <w:pPr>
              <w:pStyle w:val="a8"/>
              <w:spacing w:after="0"/>
              <w:ind w:left="0"/>
              <w:contextualSpacing/>
              <w:rPr>
                <w:szCs w:val="20"/>
              </w:rPr>
            </w:pPr>
            <w:r w:rsidRPr="00DA58A2">
              <w:rPr>
                <w:szCs w:val="20"/>
              </w:rPr>
              <w:t>Полезные ископаемые, добываемые в нашем крае. Роль Забайкальского края в экономической и культурной жизни России и современном мире.</w:t>
            </w:r>
          </w:p>
          <w:p w:rsidR="00C41635" w:rsidRPr="00DA58A2" w:rsidRDefault="00C41635" w:rsidP="00DA4443">
            <w:pPr>
              <w:pStyle w:val="a8"/>
              <w:spacing w:after="0"/>
              <w:ind w:left="0" w:firstLine="709"/>
              <w:contextualSpacing/>
              <w:rPr>
                <w:szCs w:val="20"/>
              </w:rPr>
            </w:pPr>
          </w:p>
          <w:p w:rsidR="00C41635" w:rsidRPr="00DA58A2" w:rsidRDefault="00C41635" w:rsidP="00DA4443">
            <w:pPr>
              <w:tabs>
                <w:tab w:val="num" w:pos="1134"/>
              </w:tabs>
              <w:contextualSpacing/>
              <w:rPr>
                <w:szCs w:val="20"/>
              </w:rPr>
            </w:pPr>
          </w:p>
          <w:p w:rsidR="00C41635" w:rsidRPr="00DA58A2" w:rsidRDefault="00C41635" w:rsidP="00DA4443">
            <w:pPr>
              <w:tabs>
                <w:tab w:val="num" w:pos="1134"/>
              </w:tabs>
              <w:contextualSpacing/>
              <w:rPr>
                <w:szCs w:val="20"/>
              </w:rPr>
            </w:pPr>
          </w:p>
          <w:p w:rsidR="00C41635" w:rsidRPr="008B0315" w:rsidRDefault="00C41635" w:rsidP="00DA4443">
            <w:pPr>
              <w:tabs>
                <w:tab w:val="num" w:pos="1134"/>
              </w:tabs>
              <w:contextualSpacing/>
              <w:rPr>
                <w:sz w:val="28"/>
                <w:szCs w:val="28"/>
              </w:rPr>
            </w:pPr>
          </w:p>
          <w:p w:rsidR="00C41635" w:rsidRPr="00BC6182" w:rsidRDefault="00C41635" w:rsidP="00DA44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C41635" w:rsidRPr="00DC3A96" w:rsidRDefault="00C41635" w:rsidP="00C41635">
            <w:pPr>
              <w:pStyle w:val="a5"/>
              <w:numPr>
                <w:ilvl w:val="0"/>
                <w:numId w:val="22"/>
              </w:numPr>
              <w:rPr>
                <w:szCs w:val="20"/>
              </w:rPr>
            </w:pPr>
            <w:r w:rsidRPr="00DC3A96">
              <w:rPr>
                <w:szCs w:val="20"/>
              </w:rPr>
              <w:t>выполнять действия по плану;</w:t>
            </w:r>
          </w:p>
          <w:p w:rsidR="00C41635" w:rsidRPr="00DC3A96" w:rsidRDefault="00C41635" w:rsidP="00C41635">
            <w:pPr>
              <w:pStyle w:val="a5"/>
              <w:numPr>
                <w:ilvl w:val="0"/>
                <w:numId w:val="22"/>
              </w:numPr>
              <w:rPr>
                <w:szCs w:val="20"/>
              </w:rPr>
            </w:pPr>
            <w:r w:rsidRPr="00DC3A96">
              <w:rPr>
                <w:szCs w:val="20"/>
              </w:rPr>
              <w:t xml:space="preserve">сравнивать, сопоставлять </w:t>
            </w:r>
            <w:r>
              <w:rPr>
                <w:szCs w:val="20"/>
              </w:rPr>
              <w:t>п</w:t>
            </w:r>
            <w:r w:rsidRPr="00DC3A96">
              <w:rPr>
                <w:szCs w:val="20"/>
              </w:rPr>
              <w:t>редметы и явления природы;</w:t>
            </w:r>
          </w:p>
          <w:p w:rsidR="00C41635" w:rsidRPr="00DC3A96" w:rsidRDefault="00C41635" w:rsidP="00C41635">
            <w:pPr>
              <w:pStyle w:val="a5"/>
              <w:numPr>
                <w:ilvl w:val="0"/>
                <w:numId w:val="21"/>
              </w:numPr>
              <w:rPr>
                <w:szCs w:val="20"/>
              </w:rPr>
            </w:pPr>
            <w:r w:rsidRPr="00DC3A96">
              <w:rPr>
                <w:szCs w:val="20"/>
              </w:rPr>
              <w:t>заполнять таблицу;</w:t>
            </w:r>
          </w:p>
          <w:p w:rsidR="00C41635" w:rsidRPr="00DC3A96" w:rsidRDefault="00C41635" w:rsidP="00C41635">
            <w:pPr>
              <w:pStyle w:val="a5"/>
              <w:numPr>
                <w:ilvl w:val="0"/>
                <w:numId w:val="21"/>
              </w:numPr>
              <w:rPr>
                <w:szCs w:val="20"/>
              </w:rPr>
            </w:pPr>
            <w:r w:rsidRPr="00DC3A96">
              <w:rPr>
                <w:szCs w:val="20"/>
              </w:rPr>
              <w:t>использовать просмотровое чтение;</w:t>
            </w:r>
          </w:p>
          <w:p w:rsidR="00C41635" w:rsidRPr="00DC3A96" w:rsidRDefault="00C41635" w:rsidP="00C41635">
            <w:pPr>
              <w:pStyle w:val="a5"/>
              <w:numPr>
                <w:ilvl w:val="0"/>
                <w:numId w:val="20"/>
              </w:numPr>
              <w:rPr>
                <w:szCs w:val="20"/>
              </w:rPr>
            </w:pPr>
            <w:r w:rsidRPr="00DC3A96">
              <w:rPr>
                <w:szCs w:val="20"/>
              </w:rPr>
              <w:t>определять главную мысль текста;</w:t>
            </w:r>
            <w:r>
              <w:rPr>
                <w:szCs w:val="20"/>
              </w:rPr>
              <w:t xml:space="preserve"> </w:t>
            </w:r>
            <w:r w:rsidRPr="00DC3A96">
              <w:rPr>
                <w:szCs w:val="20"/>
              </w:rPr>
              <w:t>пользоваться энциклопедиями, словарями;</w:t>
            </w:r>
          </w:p>
          <w:p w:rsidR="00C41635" w:rsidRDefault="00C41635" w:rsidP="00C41635">
            <w:pPr>
              <w:pStyle w:val="a5"/>
              <w:numPr>
                <w:ilvl w:val="0"/>
                <w:numId w:val="19"/>
              </w:numPr>
              <w:rPr>
                <w:szCs w:val="20"/>
              </w:rPr>
            </w:pPr>
            <w:r w:rsidRPr="00DC3A96">
              <w:rPr>
                <w:szCs w:val="20"/>
              </w:rPr>
              <w:t xml:space="preserve"> записывать библиографические данные книги;</w:t>
            </w:r>
          </w:p>
          <w:p w:rsidR="00C41635" w:rsidRPr="00DC3A96" w:rsidRDefault="00C41635" w:rsidP="00C41635">
            <w:pPr>
              <w:pStyle w:val="a5"/>
              <w:numPr>
                <w:ilvl w:val="0"/>
                <w:numId w:val="19"/>
              </w:numPr>
              <w:rPr>
                <w:szCs w:val="20"/>
              </w:rPr>
            </w:pPr>
            <w:r w:rsidRPr="00DC3A96">
              <w:rPr>
                <w:szCs w:val="20"/>
              </w:rPr>
              <w:t>ставить цель, подбирать средства для ее реализации, определять признаки оценки результата;</w:t>
            </w:r>
          </w:p>
          <w:p w:rsidR="00C41635" w:rsidRPr="00DC3A96" w:rsidRDefault="00C41635" w:rsidP="00C41635">
            <w:pPr>
              <w:pStyle w:val="a5"/>
              <w:numPr>
                <w:ilvl w:val="0"/>
                <w:numId w:val="18"/>
              </w:numPr>
              <w:rPr>
                <w:szCs w:val="20"/>
              </w:rPr>
            </w:pPr>
            <w:r w:rsidRPr="00DC3A96">
              <w:rPr>
                <w:szCs w:val="20"/>
              </w:rPr>
              <w:t>согласовывать и координировать свою работу с членами группы;</w:t>
            </w:r>
          </w:p>
          <w:p w:rsidR="00C41635" w:rsidRPr="00DC3A96" w:rsidRDefault="00C41635" w:rsidP="00C41635">
            <w:pPr>
              <w:pStyle w:val="a5"/>
              <w:numPr>
                <w:ilvl w:val="0"/>
                <w:numId w:val="18"/>
              </w:numPr>
              <w:rPr>
                <w:szCs w:val="20"/>
              </w:rPr>
            </w:pPr>
            <w:r w:rsidRPr="00DC3A96">
              <w:rPr>
                <w:color w:val="000000"/>
                <w:szCs w:val="20"/>
              </w:rPr>
              <w:t xml:space="preserve">оценивать </w:t>
            </w:r>
            <w:r w:rsidRPr="00DC3A96">
              <w:rPr>
                <w:szCs w:val="20"/>
              </w:rPr>
              <w:t>результаты работы группы, свою работу в группе;</w:t>
            </w:r>
          </w:p>
          <w:p w:rsidR="00C41635" w:rsidRPr="00DC3A96" w:rsidRDefault="00C41635" w:rsidP="00C41635">
            <w:pPr>
              <w:pStyle w:val="a5"/>
              <w:numPr>
                <w:ilvl w:val="0"/>
                <w:numId w:val="17"/>
              </w:numPr>
              <w:rPr>
                <w:szCs w:val="20"/>
              </w:rPr>
            </w:pPr>
            <w:r w:rsidRPr="00DC3A96">
              <w:rPr>
                <w:szCs w:val="20"/>
              </w:rPr>
              <w:t>анализировать и оценивать свое общение с точки зрения правил этики общения;</w:t>
            </w:r>
          </w:p>
          <w:p w:rsidR="00C41635" w:rsidRPr="00DC3A96" w:rsidRDefault="00C41635" w:rsidP="00C41635">
            <w:pPr>
              <w:pStyle w:val="a5"/>
              <w:numPr>
                <w:ilvl w:val="0"/>
                <w:numId w:val="17"/>
              </w:numPr>
              <w:rPr>
                <w:szCs w:val="20"/>
              </w:rPr>
            </w:pPr>
            <w:r w:rsidRPr="00DC3A96">
              <w:rPr>
                <w:szCs w:val="20"/>
              </w:rPr>
              <w:t xml:space="preserve">планировать и организовывать элементарную природоохранную деятельность в </w:t>
            </w:r>
            <w:r w:rsidRPr="00DC3A96">
              <w:rPr>
                <w:szCs w:val="20"/>
              </w:rPr>
              <w:lastRenderedPageBreak/>
              <w:t>социоприродном окружении школы;</w:t>
            </w:r>
          </w:p>
          <w:p w:rsidR="00C41635" w:rsidRPr="00DC3A96" w:rsidRDefault="00C41635" w:rsidP="00C41635">
            <w:pPr>
              <w:pStyle w:val="a5"/>
              <w:numPr>
                <w:ilvl w:val="0"/>
                <w:numId w:val="16"/>
              </w:numPr>
              <w:rPr>
                <w:szCs w:val="20"/>
              </w:rPr>
            </w:pPr>
            <w:r w:rsidRPr="00DC3A96">
              <w:rPr>
                <w:szCs w:val="20"/>
              </w:rPr>
              <w:t>объяснять важность ответственного отношения к последствиям своих поступков для состояния окружающей среды, здоровья человека и безопасности жизни;</w:t>
            </w:r>
          </w:p>
          <w:p w:rsidR="00C41635" w:rsidRPr="00DC3A96" w:rsidRDefault="00C41635" w:rsidP="00C41635">
            <w:pPr>
              <w:pStyle w:val="a5"/>
              <w:numPr>
                <w:ilvl w:val="0"/>
                <w:numId w:val="15"/>
              </w:numPr>
              <w:rPr>
                <w:szCs w:val="20"/>
              </w:rPr>
            </w:pPr>
            <w:r w:rsidRPr="00DC3A96">
              <w:rPr>
                <w:szCs w:val="20"/>
              </w:rPr>
              <w:t>оценивать поведение личности с точки зрения экологической ответственности;</w:t>
            </w:r>
          </w:p>
          <w:p w:rsidR="00C41635" w:rsidRPr="006B0FAB" w:rsidRDefault="00C41635" w:rsidP="00C41635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6B0FAB">
              <w:rPr>
                <w:sz w:val="28"/>
                <w:szCs w:val="28"/>
              </w:rPr>
              <w:t>.</w:t>
            </w:r>
          </w:p>
          <w:p w:rsidR="00C41635" w:rsidRPr="00350B20" w:rsidRDefault="00C41635" w:rsidP="00DA4443">
            <w:pPr>
              <w:pStyle w:val="a5"/>
            </w:pPr>
          </w:p>
        </w:tc>
        <w:tc>
          <w:tcPr>
            <w:tcW w:w="3402" w:type="dxa"/>
          </w:tcPr>
          <w:p w:rsidR="00C41635" w:rsidRPr="00CC05AD" w:rsidRDefault="00C41635" w:rsidP="00DA4443">
            <w:pPr>
              <w:tabs>
                <w:tab w:val="left" w:pos="993"/>
              </w:tabs>
              <w:contextualSpacing/>
              <w:rPr>
                <w:szCs w:val="20"/>
              </w:rPr>
            </w:pPr>
          </w:p>
          <w:p w:rsidR="00C41635" w:rsidRPr="00957C4E" w:rsidRDefault="00C41635" w:rsidP="00DA4443">
            <w:pPr>
              <w:tabs>
                <w:tab w:val="left" w:pos="993"/>
              </w:tabs>
              <w:contextualSpacing/>
              <w:rPr>
                <w:szCs w:val="20"/>
              </w:rPr>
            </w:pPr>
            <w:r w:rsidRPr="00957C4E">
              <w:rPr>
                <w:szCs w:val="20"/>
              </w:rPr>
              <w:t>показывать на глобусе, карте мира и карте Российской Федерации географическое положение Забайкальского края, столицу и свой населенный пункт;</w:t>
            </w:r>
          </w:p>
          <w:p w:rsidR="00C41635" w:rsidRPr="00957C4E" w:rsidRDefault="00C41635" w:rsidP="00DA4443">
            <w:pPr>
              <w:tabs>
                <w:tab w:val="left" w:pos="993"/>
              </w:tabs>
              <w:contextualSpacing/>
              <w:jc w:val="both"/>
              <w:rPr>
                <w:szCs w:val="20"/>
              </w:rPr>
            </w:pPr>
            <w:r w:rsidRPr="00957C4E">
              <w:rPr>
                <w:szCs w:val="20"/>
              </w:rPr>
              <w:t>- соблюдать правила поведения в транспорте, на дороге;</w:t>
            </w:r>
          </w:p>
          <w:p w:rsidR="00C41635" w:rsidRPr="00957C4E" w:rsidRDefault="00C41635" w:rsidP="00DA4443">
            <w:pPr>
              <w:tabs>
                <w:tab w:val="left" w:pos="993"/>
              </w:tabs>
              <w:contextualSpacing/>
              <w:jc w:val="both"/>
              <w:rPr>
                <w:szCs w:val="20"/>
              </w:rPr>
            </w:pPr>
            <w:r w:rsidRPr="00957C4E">
              <w:rPr>
                <w:szCs w:val="20"/>
              </w:rPr>
              <w:t>- соблюдать основные правила этикета общения в семье и школе.</w:t>
            </w:r>
          </w:p>
          <w:p w:rsidR="00C41635" w:rsidRPr="00DC3A96" w:rsidRDefault="00C41635" w:rsidP="00DA4443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i/>
                <w:iCs/>
              </w:rPr>
            </w:pPr>
          </w:p>
        </w:tc>
      </w:tr>
    </w:tbl>
    <w:p w:rsidR="00C41635" w:rsidRDefault="00C41635" w:rsidP="00C41635">
      <w:pPr>
        <w:pStyle w:val="a5"/>
        <w:widowControl/>
        <w:numPr>
          <w:ilvl w:val="0"/>
          <w:numId w:val="25"/>
        </w:numPr>
        <w:suppressAutoHyphens w:val="0"/>
        <w:rPr>
          <w:b/>
          <w:sz w:val="28"/>
          <w:szCs w:val="28"/>
        </w:rPr>
      </w:pPr>
      <w:r w:rsidRPr="004812C0">
        <w:rPr>
          <w:b/>
          <w:sz w:val="28"/>
          <w:szCs w:val="28"/>
        </w:rPr>
        <w:lastRenderedPageBreak/>
        <w:t>Тематическое планирование 3 класс</w:t>
      </w: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5"/>
        <w:gridCol w:w="1759"/>
        <w:gridCol w:w="458"/>
        <w:gridCol w:w="2792"/>
        <w:gridCol w:w="3499"/>
        <w:gridCol w:w="508"/>
      </w:tblGrid>
      <w:tr w:rsidR="00C41635" w:rsidTr="00DA4443">
        <w:tc>
          <w:tcPr>
            <w:tcW w:w="675" w:type="dxa"/>
          </w:tcPr>
          <w:p w:rsidR="00C41635" w:rsidRPr="00044B65" w:rsidRDefault="00C41635" w:rsidP="00DA4443">
            <w:pPr>
              <w:widowControl/>
              <w:suppressAutoHyphens w:val="0"/>
              <w:rPr>
                <w:b/>
                <w:sz w:val="22"/>
                <w:szCs w:val="22"/>
              </w:rPr>
            </w:pPr>
            <w:r w:rsidRPr="00044B6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C41635" w:rsidRPr="00044B65" w:rsidRDefault="00C41635" w:rsidP="00DA4443">
            <w:pPr>
              <w:widowControl/>
              <w:suppressAutoHyphens w:val="0"/>
              <w:rPr>
                <w:b/>
                <w:sz w:val="22"/>
                <w:szCs w:val="22"/>
              </w:rPr>
            </w:pPr>
            <w:r w:rsidRPr="00044B65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</w:tcPr>
          <w:p w:rsidR="00C41635" w:rsidRPr="00044B65" w:rsidRDefault="00C41635" w:rsidP="00DA4443">
            <w:pPr>
              <w:widowControl/>
              <w:suppressAutoHyphens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</w:t>
            </w:r>
          </w:p>
          <w:p w:rsidR="00C41635" w:rsidRPr="00044B65" w:rsidRDefault="00C41635" w:rsidP="00DA4443">
            <w:pPr>
              <w:widowControl/>
              <w:suppressAutoHyphens w:val="0"/>
              <w:rPr>
                <w:b/>
                <w:sz w:val="22"/>
                <w:szCs w:val="22"/>
              </w:rPr>
            </w:pPr>
            <w:r w:rsidRPr="00044B65">
              <w:rPr>
                <w:b/>
                <w:sz w:val="22"/>
                <w:szCs w:val="22"/>
              </w:rPr>
              <w:t>а</w:t>
            </w:r>
          </w:p>
          <w:p w:rsidR="00C41635" w:rsidRPr="00044B65" w:rsidRDefault="00C41635" w:rsidP="00DA4443">
            <w:pPr>
              <w:widowControl/>
              <w:suppressAutoHyphens w:val="0"/>
              <w:rPr>
                <w:b/>
                <w:sz w:val="22"/>
                <w:szCs w:val="22"/>
              </w:rPr>
            </w:pPr>
            <w:r w:rsidRPr="00044B65">
              <w:rPr>
                <w:b/>
                <w:sz w:val="22"/>
                <w:szCs w:val="22"/>
              </w:rPr>
              <w:t>с</w:t>
            </w:r>
          </w:p>
          <w:p w:rsidR="00C41635" w:rsidRPr="00044B65" w:rsidRDefault="00C41635" w:rsidP="00DA4443">
            <w:pPr>
              <w:widowControl/>
              <w:suppressAutoHyphens w:val="0"/>
              <w:rPr>
                <w:b/>
                <w:sz w:val="22"/>
                <w:szCs w:val="22"/>
              </w:rPr>
            </w:pPr>
            <w:r w:rsidRPr="00044B65">
              <w:rPr>
                <w:b/>
                <w:sz w:val="22"/>
                <w:szCs w:val="22"/>
              </w:rPr>
              <w:t>ы</w:t>
            </w:r>
          </w:p>
        </w:tc>
        <w:tc>
          <w:tcPr>
            <w:tcW w:w="3969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2"/>
                <w:szCs w:val="22"/>
              </w:rPr>
            </w:pPr>
            <w:r w:rsidRPr="00044B65">
              <w:rPr>
                <w:b/>
                <w:sz w:val="22"/>
                <w:szCs w:val="22"/>
              </w:rPr>
              <w:t xml:space="preserve">Планируемые </w:t>
            </w:r>
            <w:r>
              <w:rPr>
                <w:b/>
                <w:sz w:val="22"/>
                <w:szCs w:val="22"/>
              </w:rPr>
              <w:t xml:space="preserve">предметные </w:t>
            </w:r>
          </w:p>
          <w:p w:rsidR="00C41635" w:rsidRPr="00044B65" w:rsidRDefault="00C41635" w:rsidP="00DA4443">
            <w:pPr>
              <w:widowControl/>
              <w:suppressAutoHyphens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</w:t>
            </w:r>
          </w:p>
        </w:tc>
        <w:tc>
          <w:tcPr>
            <w:tcW w:w="6663" w:type="dxa"/>
          </w:tcPr>
          <w:p w:rsidR="00C41635" w:rsidRPr="00044B65" w:rsidRDefault="00C41635" w:rsidP="00DA4443">
            <w:pPr>
              <w:widowControl/>
              <w:suppressAutoHyphens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Характеристика деятельности учащихся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  <w:p w:rsidR="00C41635" w:rsidRDefault="00C41635" w:rsidP="00DA4443">
            <w:pPr>
              <w:widowControl/>
              <w:suppressAutoHyphens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  <w:p w:rsidR="00C41635" w:rsidRDefault="00C41635" w:rsidP="00DA4443">
            <w:pPr>
              <w:widowControl/>
              <w:suppressAutoHyphens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</w:t>
            </w:r>
          </w:p>
          <w:p w:rsidR="00C41635" w:rsidRPr="00044B65" w:rsidRDefault="00C41635" w:rsidP="00DA4443">
            <w:pPr>
              <w:widowControl/>
              <w:suppressAutoHyphens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</w:tr>
      <w:tr w:rsidR="00C41635" w:rsidTr="00DA4443">
        <w:tc>
          <w:tcPr>
            <w:tcW w:w="675" w:type="dxa"/>
          </w:tcPr>
          <w:p w:rsidR="00C41635" w:rsidRPr="00717F48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717F48">
              <w:rPr>
                <w:szCs w:val="20"/>
              </w:rPr>
              <w:t>1.</w:t>
            </w:r>
          </w:p>
        </w:tc>
        <w:tc>
          <w:tcPr>
            <w:tcW w:w="2268" w:type="dxa"/>
          </w:tcPr>
          <w:p w:rsidR="00C41635" w:rsidRPr="00717F48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717F48">
              <w:rPr>
                <w:szCs w:val="20"/>
              </w:rPr>
              <w:t>Введение.</w:t>
            </w:r>
          </w:p>
        </w:tc>
        <w:tc>
          <w:tcPr>
            <w:tcW w:w="567" w:type="dxa"/>
          </w:tcPr>
          <w:p w:rsidR="00C41635" w:rsidRPr="00717F48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717F48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Pr="007C07CA" w:rsidRDefault="00C41635" w:rsidP="00DA4443">
            <w:pPr>
              <w:widowControl/>
              <w:suppressAutoHyphens w:val="0"/>
              <w:rPr>
                <w:b/>
                <w:szCs w:val="20"/>
              </w:rPr>
            </w:pPr>
            <w:r w:rsidRPr="007C07CA">
              <w:rPr>
                <w:szCs w:val="20"/>
              </w:rPr>
              <w:t>Введение. Удивительный край – Забайкалье</w:t>
            </w:r>
            <w:r>
              <w:rPr>
                <w:szCs w:val="20"/>
              </w:rPr>
              <w:t>.</w:t>
            </w:r>
          </w:p>
        </w:tc>
        <w:tc>
          <w:tcPr>
            <w:tcW w:w="6663" w:type="dxa"/>
          </w:tcPr>
          <w:p w:rsidR="00C41635" w:rsidRPr="007C07CA" w:rsidRDefault="00C41635" w:rsidP="00DA4443">
            <w:pPr>
              <w:widowControl/>
              <w:suppressAutoHyphens w:val="0"/>
              <w:rPr>
                <w:b/>
                <w:szCs w:val="20"/>
              </w:rPr>
            </w:pPr>
            <w:r w:rsidRPr="007C07CA">
              <w:rPr>
                <w:szCs w:val="20"/>
              </w:rPr>
              <w:t>Познакомить с особенностями нового курса и обсудить виды заданий.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  <w:r w:rsidRPr="002C2EAB">
              <w:rPr>
                <w:szCs w:val="20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41635" w:rsidRPr="002C2EA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szCs w:val="20"/>
              </w:rPr>
              <w:t>Сенокос на лугу.</w:t>
            </w:r>
          </w:p>
        </w:tc>
        <w:tc>
          <w:tcPr>
            <w:tcW w:w="567" w:type="dxa"/>
          </w:tcPr>
          <w:p w:rsidR="00C41635" w:rsidRPr="002C2EA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Pr="002C2EAB" w:rsidRDefault="00C41635" w:rsidP="00DA4443">
            <w:pPr>
              <w:widowControl/>
              <w:suppressAutoHyphens w:val="0"/>
              <w:rPr>
                <w:b/>
                <w:i/>
                <w:szCs w:val="20"/>
              </w:rPr>
            </w:pPr>
            <w:r>
              <w:rPr>
                <w:szCs w:val="20"/>
              </w:rPr>
              <w:t xml:space="preserve">Научатся </w:t>
            </w:r>
            <w:r w:rsidRPr="002C2EAB">
              <w:rPr>
                <w:szCs w:val="20"/>
              </w:rPr>
              <w:t>различать травы забайкальских лугов и степей.</w:t>
            </w:r>
          </w:p>
        </w:tc>
        <w:tc>
          <w:tcPr>
            <w:tcW w:w="6663" w:type="dxa"/>
          </w:tcPr>
          <w:p w:rsidR="00C41635" w:rsidRPr="007C07CA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7C07CA">
              <w:rPr>
                <w:szCs w:val="20"/>
              </w:rPr>
              <w:t>Объяснять значение растений луга для природы и жизни человека. Узнавать растения луга. Задавать вопросы, используя слова-помощники: кто? что? где? когда?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2C2EA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szCs w:val="20"/>
              </w:rPr>
              <w:t>3.</w:t>
            </w:r>
          </w:p>
        </w:tc>
        <w:tc>
          <w:tcPr>
            <w:tcW w:w="2268" w:type="dxa"/>
          </w:tcPr>
          <w:p w:rsidR="00C41635" w:rsidRPr="002C2EA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szCs w:val="20"/>
              </w:rPr>
              <w:t>Ягоды.</w:t>
            </w:r>
          </w:p>
        </w:tc>
        <w:tc>
          <w:tcPr>
            <w:tcW w:w="567" w:type="dxa"/>
          </w:tcPr>
          <w:p w:rsidR="00C41635" w:rsidRPr="002C2EAB" w:rsidRDefault="00C41635" w:rsidP="00DA4443">
            <w:pPr>
              <w:widowControl/>
              <w:suppressAutoHyphens w:val="0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Pr="00B124C6" w:rsidRDefault="00C41635" w:rsidP="00DA4443">
            <w:pPr>
              <w:widowControl/>
              <w:suppressAutoHyphens w:val="0"/>
              <w:rPr>
                <w:szCs w:val="20"/>
              </w:rPr>
            </w:pPr>
            <w:r>
              <w:rPr>
                <w:szCs w:val="20"/>
              </w:rPr>
              <w:t>Научатся различать несъедобные и ядовитые ягоды от съедобных.</w:t>
            </w:r>
          </w:p>
        </w:tc>
        <w:tc>
          <w:tcPr>
            <w:tcW w:w="6663" w:type="dxa"/>
          </w:tcPr>
          <w:p w:rsidR="00C41635" w:rsidRPr="007C07CA" w:rsidRDefault="00C41635" w:rsidP="00DA4443">
            <w:pPr>
              <w:jc w:val="both"/>
              <w:rPr>
                <w:szCs w:val="20"/>
              </w:rPr>
            </w:pPr>
            <w:r w:rsidRPr="007C07CA">
              <w:rPr>
                <w:szCs w:val="20"/>
              </w:rPr>
              <w:t>Различать по существенным признакам съедобные ягоды Забайкалья. Узнавать в природе ядовитое растение – вороний глаз. Подготовить рассказ о ягоде (по выбору учащегося). Выполнять правила сбора ягод. Задавать вопросы-сравнения.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2C2EA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szCs w:val="20"/>
              </w:rPr>
              <w:t>4.</w:t>
            </w:r>
          </w:p>
        </w:tc>
        <w:tc>
          <w:tcPr>
            <w:tcW w:w="2268" w:type="dxa"/>
          </w:tcPr>
          <w:p w:rsidR="00C41635" w:rsidRPr="002C2EA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szCs w:val="20"/>
              </w:rPr>
              <w:t>Грибы.</w:t>
            </w:r>
          </w:p>
        </w:tc>
        <w:tc>
          <w:tcPr>
            <w:tcW w:w="567" w:type="dxa"/>
          </w:tcPr>
          <w:p w:rsidR="00C41635" w:rsidRPr="002C2EA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Pr="003B72AA" w:rsidRDefault="00C41635" w:rsidP="00DA4443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Cs w:val="20"/>
              </w:rPr>
              <w:t>Научатся различать съедобные, несъедобные и ядовитые грибы от съедобных.</w:t>
            </w:r>
          </w:p>
        </w:tc>
        <w:tc>
          <w:tcPr>
            <w:tcW w:w="6663" w:type="dxa"/>
          </w:tcPr>
          <w:p w:rsidR="00C41635" w:rsidRPr="007C07CA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7C07CA">
              <w:rPr>
                <w:szCs w:val="20"/>
              </w:rPr>
              <w:t>Различать по основным признакам съедобные, несъедобные и ядовитые грибы. Описывать грибы. Выполнять правила сбора грибов. Задавать вопросы-описания.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2C2EA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szCs w:val="20"/>
              </w:rPr>
              <w:t>5.</w:t>
            </w:r>
          </w:p>
        </w:tc>
        <w:tc>
          <w:tcPr>
            <w:tcW w:w="2268" w:type="dxa"/>
          </w:tcPr>
          <w:p w:rsidR="00C41635" w:rsidRPr="002C2EA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szCs w:val="20"/>
              </w:rPr>
              <w:t>Дары полей и огородов.</w:t>
            </w:r>
          </w:p>
        </w:tc>
        <w:tc>
          <w:tcPr>
            <w:tcW w:w="567" w:type="dxa"/>
          </w:tcPr>
          <w:p w:rsidR="00C41635" w:rsidRPr="00993EC0" w:rsidRDefault="00C41635" w:rsidP="00DA4443">
            <w:pPr>
              <w:widowControl/>
              <w:suppressAutoHyphens w:val="0"/>
              <w:rPr>
                <w:b/>
                <w:szCs w:val="20"/>
              </w:rPr>
            </w:pPr>
            <w:r w:rsidRPr="00993EC0">
              <w:rPr>
                <w:b/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Pr="002C2EAB" w:rsidRDefault="00C41635" w:rsidP="00DA4443">
            <w:pPr>
              <w:widowControl/>
              <w:suppressAutoHyphens w:val="0"/>
              <w:rPr>
                <w:szCs w:val="20"/>
              </w:rPr>
            </w:pPr>
            <w:r>
              <w:rPr>
                <w:szCs w:val="20"/>
              </w:rPr>
              <w:t>Научатся как правильно собирать и хранить урожай на полях и дачах Забайкалья.</w:t>
            </w:r>
            <w:r w:rsidRPr="002C2EAB">
              <w:rPr>
                <w:szCs w:val="20"/>
              </w:rPr>
              <w:t xml:space="preserve"> </w:t>
            </w:r>
          </w:p>
        </w:tc>
        <w:tc>
          <w:tcPr>
            <w:tcW w:w="6663" w:type="dxa"/>
          </w:tcPr>
          <w:p w:rsidR="00C41635" w:rsidRPr="007C07CA" w:rsidRDefault="00C41635" w:rsidP="00DA4443">
            <w:pPr>
              <w:rPr>
                <w:szCs w:val="20"/>
              </w:rPr>
            </w:pPr>
            <w:r w:rsidRPr="007C07CA">
              <w:rPr>
                <w:szCs w:val="20"/>
              </w:rPr>
              <w:t>Приводить примеры овощей, ягод и плодов, которые выращивают в Забайкалье. Подготовить рассказ об овощах. Задавать вопросы-сравнения.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2C2EA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szCs w:val="20"/>
              </w:rPr>
              <w:t xml:space="preserve">6. </w:t>
            </w:r>
          </w:p>
        </w:tc>
        <w:tc>
          <w:tcPr>
            <w:tcW w:w="2268" w:type="dxa"/>
          </w:tcPr>
          <w:p w:rsidR="00C41635" w:rsidRPr="002C2EA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szCs w:val="20"/>
              </w:rPr>
              <w:t>Первые заморозки.</w:t>
            </w:r>
          </w:p>
        </w:tc>
        <w:tc>
          <w:tcPr>
            <w:tcW w:w="567" w:type="dxa"/>
          </w:tcPr>
          <w:p w:rsidR="00C41635" w:rsidRPr="002C2EA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Pr="002C2EAB" w:rsidRDefault="00C41635" w:rsidP="00DA4443">
            <w:pPr>
              <w:widowControl/>
              <w:suppressAutoHyphens w:val="0"/>
              <w:rPr>
                <w:szCs w:val="20"/>
              </w:rPr>
            </w:pPr>
            <w:r>
              <w:rPr>
                <w:szCs w:val="20"/>
              </w:rPr>
              <w:t>Научатся</w:t>
            </w:r>
            <w:r w:rsidRPr="002C2EAB">
              <w:rPr>
                <w:szCs w:val="20"/>
              </w:rPr>
              <w:t xml:space="preserve"> характеризовать особенности погоды в разное время года, т</w:t>
            </w:r>
            <w:r>
              <w:rPr>
                <w:szCs w:val="20"/>
              </w:rPr>
              <w:t>ипичные для Забайкальского края</w:t>
            </w:r>
            <w:r w:rsidRPr="008772DB">
              <w:rPr>
                <w:szCs w:val="20"/>
              </w:rPr>
              <w:t>;</w:t>
            </w:r>
            <w:r w:rsidRPr="002C2EAB">
              <w:rPr>
                <w:szCs w:val="20"/>
              </w:rPr>
              <w:t xml:space="preserve"> </w:t>
            </w:r>
          </w:p>
          <w:p w:rsidR="00C41635" w:rsidRPr="002C2EAB" w:rsidRDefault="00C41635" w:rsidP="00DA4443">
            <w:pPr>
              <w:widowControl/>
              <w:suppressAutoHyphens w:val="0"/>
              <w:rPr>
                <w:szCs w:val="20"/>
              </w:rPr>
            </w:pPr>
          </w:p>
        </w:tc>
        <w:tc>
          <w:tcPr>
            <w:tcW w:w="6663" w:type="dxa"/>
          </w:tcPr>
          <w:p w:rsidR="00C41635" w:rsidRPr="00F73AFB" w:rsidRDefault="00C41635" w:rsidP="00DA4443">
            <w:pPr>
              <w:jc w:val="both"/>
            </w:pPr>
            <w:r w:rsidRPr="00F73AFB">
              <w:rPr>
                <w:szCs w:val="20"/>
              </w:rPr>
              <w:t>Различать по существенным признакам природные явления Забайкалья. Выполнять правила поведения на водоёме. Задавать вопросы-причины</w:t>
            </w:r>
            <w:r>
              <w:rPr>
                <w:szCs w:val="20"/>
              </w:rPr>
              <w:t>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rPr>
          <w:trHeight w:val="1087"/>
        </w:trPr>
        <w:tc>
          <w:tcPr>
            <w:tcW w:w="675" w:type="dxa"/>
          </w:tcPr>
          <w:p w:rsidR="00C41635" w:rsidRPr="00E36946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E36946">
              <w:rPr>
                <w:szCs w:val="20"/>
              </w:rPr>
              <w:t>7.</w:t>
            </w:r>
          </w:p>
        </w:tc>
        <w:tc>
          <w:tcPr>
            <w:tcW w:w="2268" w:type="dxa"/>
          </w:tcPr>
          <w:p w:rsidR="00C41635" w:rsidRPr="00E36946" w:rsidRDefault="00C41635" w:rsidP="00DA4443">
            <w:pPr>
              <w:widowControl/>
              <w:suppressAutoHyphens w:val="0"/>
              <w:rPr>
                <w:szCs w:val="20"/>
              </w:rPr>
            </w:pPr>
            <w:r>
              <w:rPr>
                <w:szCs w:val="20"/>
              </w:rPr>
              <w:t>Золотой наряд.</w:t>
            </w:r>
          </w:p>
        </w:tc>
        <w:tc>
          <w:tcPr>
            <w:tcW w:w="567" w:type="dxa"/>
          </w:tcPr>
          <w:p w:rsidR="00C41635" w:rsidRPr="00B3658E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B3658E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Pr="003B72AA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  <w:r>
              <w:rPr>
                <w:szCs w:val="20"/>
              </w:rPr>
              <w:t>Научатся различать по листьям деревья и кустарники Забайкалья.</w:t>
            </w:r>
            <w:r w:rsidRPr="00E36946">
              <w:rPr>
                <w:szCs w:val="20"/>
              </w:rPr>
              <w:t>.</w:t>
            </w:r>
          </w:p>
        </w:tc>
        <w:tc>
          <w:tcPr>
            <w:tcW w:w="6663" w:type="dxa"/>
          </w:tcPr>
          <w:p w:rsidR="00C41635" w:rsidRPr="00F73AF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F73AFB">
              <w:rPr>
                <w:szCs w:val="20"/>
              </w:rPr>
              <w:t>Различать по листьям деревья и кустарники Забайкалья. Наблюдать сезонные изменения в жизни растений Забайкалья. Задавать вопросы-причины.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rPr>
          <w:trHeight w:val="1278"/>
        </w:trPr>
        <w:tc>
          <w:tcPr>
            <w:tcW w:w="675" w:type="dxa"/>
          </w:tcPr>
          <w:p w:rsidR="00C41635" w:rsidRPr="00E36946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E36946">
              <w:rPr>
                <w:szCs w:val="20"/>
              </w:rPr>
              <w:lastRenderedPageBreak/>
              <w:t>8.</w:t>
            </w:r>
          </w:p>
        </w:tc>
        <w:tc>
          <w:tcPr>
            <w:tcW w:w="2268" w:type="dxa"/>
          </w:tcPr>
          <w:p w:rsidR="00C41635" w:rsidRPr="00E36946" w:rsidRDefault="00C41635" w:rsidP="00DA4443">
            <w:pPr>
              <w:widowControl/>
              <w:suppressAutoHyphens w:val="0"/>
              <w:rPr>
                <w:szCs w:val="20"/>
              </w:rPr>
            </w:pPr>
            <w:r>
              <w:rPr>
                <w:szCs w:val="20"/>
              </w:rPr>
              <w:t>Кедровые орешки.</w:t>
            </w:r>
          </w:p>
        </w:tc>
        <w:tc>
          <w:tcPr>
            <w:tcW w:w="567" w:type="dxa"/>
          </w:tcPr>
          <w:p w:rsidR="00C41635" w:rsidRPr="00B3658E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B3658E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Pr="003B72AA" w:rsidRDefault="00C41635" w:rsidP="00DA4443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Cs w:val="20"/>
              </w:rPr>
              <w:t>Научатся отличать сибирскую сосну (кедр) от кедрового стланика.</w:t>
            </w:r>
          </w:p>
        </w:tc>
        <w:tc>
          <w:tcPr>
            <w:tcW w:w="6663" w:type="dxa"/>
          </w:tcPr>
          <w:p w:rsidR="00C41635" w:rsidRPr="00F73AF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F73AFB">
              <w:rPr>
                <w:szCs w:val="20"/>
              </w:rPr>
              <w:t>Узнавать сибирскую сосну (кедр) и отличать её от кедрового стланика. Объяснять значение кедра для животных тайги и человека. Описывать дерево по плану. Выполнять задание в группе по составлению диалога. Задавать вопросы-описания.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rPr>
          <w:trHeight w:val="970"/>
        </w:trPr>
        <w:tc>
          <w:tcPr>
            <w:tcW w:w="675" w:type="dxa"/>
          </w:tcPr>
          <w:p w:rsidR="00C41635" w:rsidRPr="00E36946" w:rsidRDefault="00C41635" w:rsidP="00DA4443">
            <w:pPr>
              <w:widowControl/>
              <w:suppressAutoHyphens w:val="0"/>
              <w:rPr>
                <w:szCs w:val="20"/>
              </w:rPr>
            </w:pPr>
            <w:r>
              <w:rPr>
                <w:szCs w:val="20"/>
              </w:rPr>
              <w:t>9.</w:t>
            </w:r>
          </w:p>
        </w:tc>
        <w:tc>
          <w:tcPr>
            <w:tcW w:w="2268" w:type="dxa"/>
          </w:tcPr>
          <w:p w:rsidR="00C41635" w:rsidRPr="00786FDF" w:rsidRDefault="00C41635" w:rsidP="00DA4443">
            <w:pPr>
              <w:widowControl/>
              <w:suppressAutoHyphens w:val="0"/>
              <w:rPr>
                <w:szCs w:val="20"/>
                <w:lang w:val="en-US"/>
              </w:rPr>
            </w:pPr>
            <w:r>
              <w:rPr>
                <w:szCs w:val="20"/>
              </w:rPr>
              <w:t>Кто где живёт</w:t>
            </w:r>
            <w:r>
              <w:rPr>
                <w:szCs w:val="20"/>
                <w:lang w:val="en-US"/>
              </w:rPr>
              <w:t>?</w:t>
            </w:r>
          </w:p>
        </w:tc>
        <w:tc>
          <w:tcPr>
            <w:tcW w:w="567" w:type="dxa"/>
          </w:tcPr>
          <w:p w:rsidR="00C41635" w:rsidRPr="00786FDF" w:rsidRDefault="00C41635" w:rsidP="00DA4443">
            <w:pPr>
              <w:widowControl/>
              <w:suppressAutoHyphens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</w:t>
            </w:r>
          </w:p>
        </w:tc>
        <w:tc>
          <w:tcPr>
            <w:tcW w:w="3969" w:type="dxa"/>
          </w:tcPr>
          <w:p w:rsidR="00C41635" w:rsidRPr="00786FDF" w:rsidRDefault="00C41635" w:rsidP="00DA4443">
            <w:pPr>
              <w:widowControl/>
              <w:suppressAutoHyphens w:val="0"/>
              <w:rPr>
                <w:szCs w:val="20"/>
              </w:rPr>
            </w:pPr>
            <w:r>
              <w:rPr>
                <w:szCs w:val="20"/>
              </w:rPr>
              <w:t xml:space="preserve">Научатся объяснять взаимосвязь </w:t>
            </w:r>
            <w:r w:rsidRPr="00786FDF">
              <w:rPr>
                <w:szCs w:val="20"/>
              </w:rPr>
              <w:t>животных и растений разных природных зон Забайкалья.</w:t>
            </w:r>
          </w:p>
        </w:tc>
        <w:tc>
          <w:tcPr>
            <w:tcW w:w="6663" w:type="dxa"/>
          </w:tcPr>
          <w:p w:rsidR="00C41635" w:rsidRPr="00786FDF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786FDF">
              <w:rPr>
                <w:szCs w:val="20"/>
              </w:rPr>
              <w:t>Объяснять взаимосвязь животных и растений разных природных зон Забайкалья. Приводить примеры растений и животных Забайкалья, встречающихся в тайге, степи, горах. Подготовить рассказ о жизни животного в лесу, в горах или в степи. Задавать вопросы-классификации.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993EC0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993EC0">
              <w:rPr>
                <w:szCs w:val="20"/>
              </w:rPr>
              <w:t xml:space="preserve">9. </w:t>
            </w:r>
          </w:p>
        </w:tc>
        <w:tc>
          <w:tcPr>
            <w:tcW w:w="2268" w:type="dxa"/>
          </w:tcPr>
          <w:p w:rsidR="00C41635" w:rsidRPr="00993EC0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993EC0">
              <w:rPr>
                <w:szCs w:val="20"/>
              </w:rPr>
              <w:t>Журавли на полях.</w:t>
            </w:r>
          </w:p>
        </w:tc>
        <w:tc>
          <w:tcPr>
            <w:tcW w:w="567" w:type="dxa"/>
          </w:tcPr>
          <w:p w:rsidR="00C41635" w:rsidRPr="00B3658E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B3658E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Pr="00BB4F46" w:rsidRDefault="00C41635" w:rsidP="00DA4443">
            <w:pPr>
              <w:widowControl/>
              <w:suppressAutoHyphens w:val="0"/>
              <w:rPr>
                <w:b/>
                <w:szCs w:val="20"/>
              </w:rPr>
            </w:pPr>
            <w:r>
              <w:rPr>
                <w:szCs w:val="20"/>
              </w:rPr>
              <w:t xml:space="preserve">Научатся характеризовать среду обитания осёдлых, кочующих, перелётных птиц Забайкалья. </w:t>
            </w:r>
          </w:p>
        </w:tc>
        <w:tc>
          <w:tcPr>
            <w:tcW w:w="6663" w:type="dxa"/>
          </w:tcPr>
          <w:p w:rsidR="00C41635" w:rsidRPr="00F73AF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F73AFB">
              <w:rPr>
                <w:szCs w:val="20"/>
              </w:rPr>
              <w:t>Объяснять взаимосвязь питания птиц и места их зимовки. Приводить примеры кочующих, перелётных, осёдлых птиц. Подготовить рассказ о Даурском заповеднике. Задавать вопросы-классификации.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B3658E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B3658E">
              <w:rPr>
                <w:szCs w:val="20"/>
              </w:rPr>
              <w:t>10.</w:t>
            </w:r>
          </w:p>
        </w:tc>
        <w:tc>
          <w:tcPr>
            <w:tcW w:w="2268" w:type="dxa"/>
          </w:tcPr>
          <w:p w:rsidR="00C41635" w:rsidRPr="00B3658E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B3658E">
              <w:rPr>
                <w:szCs w:val="20"/>
              </w:rPr>
              <w:t>Природа готовится к зиме.</w:t>
            </w:r>
          </w:p>
        </w:tc>
        <w:tc>
          <w:tcPr>
            <w:tcW w:w="567" w:type="dxa"/>
          </w:tcPr>
          <w:p w:rsidR="00C41635" w:rsidRPr="00B3658E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B3658E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Pr="00B47A44" w:rsidRDefault="00C41635" w:rsidP="00DA4443">
            <w:pPr>
              <w:widowControl/>
              <w:suppressAutoHyphens w:val="0"/>
              <w:rPr>
                <w:szCs w:val="20"/>
              </w:rPr>
            </w:pPr>
            <w:r>
              <w:rPr>
                <w:szCs w:val="20"/>
              </w:rPr>
              <w:t>Научатся н</w:t>
            </w:r>
            <w:r w:rsidRPr="00F73AFB">
              <w:rPr>
                <w:szCs w:val="20"/>
              </w:rPr>
              <w:t>аблюдать сезонные изменения в жизни растений и животных Забайкалья.</w:t>
            </w:r>
          </w:p>
        </w:tc>
        <w:tc>
          <w:tcPr>
            <w:tcW w:w="6663" w:type="dxa"/>
          </w:tcPr>
          <w:p w:rsidR="00C41635" w:rsidRPr="00F73AF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F73AFB">
              <w:rPr>
                <w:szCs w:val="20"/>
              </w:rPr>
              <w:t>Приводить примеры, иллюстрирующие как растения и животные, готовятся к зиме. Наблюдать сезонные изменения в жизни растений и животных Забайкалья. Выполнять задание в группе по составлению диалога. Находить в тексте информацию по описанию объектов природы. Задавать вопросы-ассоциации.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561373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561373">
              <w:rPr>
                <w:szCs w:val="20"/>
              </w:rPr>
              <w:t>11.</w:t>
            </w:r>
          </w:p>
        </w:tc>
        <w:tc>
          <w:tcPr>
            <w:tcW w:w="2268" w:type="dxa"/>
          </w:tcPr>
          <w:p w:rsidR="00C41635" w:rsidRPr="00561373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561373">
              <w:rPr>
                <w:szCs w:val="20"/>
              </w:rPr>
              <w:t>Зимние запасы животных.</w:t>
            </w:r>
          </w:p>
        </w:tc>
        <w:tc>
          <w:tcPr>
            <w:tcW w:w="567" w:type="dxa"/>
          </w:tcPr>
          <w:p w:rsidR="00C41635" w:rsidRPr="00561373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561373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Default="00C41635" w:rsidP="00DA4443">
            <w:pPr>
              <w:widowControl/>
              <w:tabs>
                <w:tab w:val="center" w:pos="1876"/>
              </w:tabs>
              <w:suppressAutoHyphens w:val="0"/>
              <w:rPr>
                <w:szCs w:val="20"/>
              </w:rPr>
            </w:pPr>
            <w:r w:rsidRPr="002C2EAB">
              <w:rPr>
                <w:i/>
                <w:szCs w:val="20"/>
              </w:rPr>
              <w:t>Научатся</w:t>
            </w:r>
            <w:r w:rsidRPr="002C2EAB">
              <w:rPr>
                <w:szCs w:val="20"/>
              </w:rPr>
              <w:t>:</w:t>
            </w:r>
            <w:r w:rsidRPr="00B90949">
              <w:rPr>
                <w:szCs w:val="20"/>
              </w:rPr>
              <w:t xml:space="preserve"> </w:t>
            </w:r>
            <w:r>
              <w:rPr>
                <w:szCs w:val="20"/>
              </w:rPr>
              <w:t>приводить примеры типичных для Забайкальского края животных</w:t>
            </w:r>
            <w:r w:rsidRPr="008772DB">
              <w:rPr>
                <w:szCs w:val="20"/>
              </w:rPr>
              <w:t>;</w:t>
            </w:r>
            <w:r>
              <w:rPr>
                <w:szCs w:val="20"/>
              </w:rPr>
              <w:t xml:space="preserve"> знать чем питаются животные в зимнее время.  </w:t>
            </w:r>
          </w:p>
          <w:p w:rsidR="00C41635" w:rsidRPr="00B90949" w:rsidRDefault="00C41635" w:rsidP="00DA4443">
            <w:pPr>
              <w:widowControl/>
              <w:tabs>
                <w:tab w:val="center" w:pos="1876"/>
              </w:tabs>
              <w:suppressAutoHyphens w:val="0"/>
              <w:rPr>
                <w:b/>
                <w:szCs w:val="20"/>
              </w:rPr>
            </w:pPr>
            <w:r w:rsidRPr="002C2EAB">
              <w:rPr>
                <w:i/>
                <w:szCs w:val="20"/>
              </w:rPr>
              <w:t>Научатся</w:t>
            </w:r>
            <w:r w:rsidRPr="002C2EAB">
              <w:rPr>
                <w:szCs w:val="20"/>
              </w:rPr>
              <w:t>:</w:t>
            </w:r>
            <w:r w:rsidRPr="009E710A">
              <w:rPr>
                <w:szCs w:val="20"/>
              </w:rPr>
              <w:t xml:space="preserve">наблюдать сезонные </w:t>
            </w:r>
            <w:r>
              <w:rPr>
                <w:szCs w:val="20"/>
              </w:rPr>
              <w:t>изменения в жизни</w:t>
            </w:r>
            <w:r w:rsidRPr="009E710A">
              <w:rPr>
                <w:szCs w:val="20"/>
              </w:rPr>
              <w:t xml:space="preserve"> животных в Забайкалье</w:t>
            </w:r>
            <w:r w:rsidRPr="009E710A">
              <w:rPr>
                <w:i/>
                <w:szCs w:val="20"/>
              </w:rPr>
              <w:t>.</w:t>
            </w:r>
          </w:p>
        </w:tc>
        <w:tc>
          <w:tcPr>
            <w:tcW w:w="6663" w:type="dxa"/>
          </w:tcPr>
          <w:p w:rsidR="00C41635" w:rsidRPr="00F73AF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F73AFB">
              <w:rPr>
                <w:szCs w:val="20"/>
              </w:rPr>
              <w:t>Объяснять взаимосвязь вида зимовки животного и его запасами. Приводить примеры животных, которые не делают запасы. Выполнять задание в группе по составлению диалога. Находить информацию о предсказании погоды. Задавать вопросы-объяснения.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780477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780477">
              <w:rPr>
                <w:szCs w:val="20"/>
              </w:rPr>
              <w:t>12.</w:t>
            </w:r>
          </w:p>
        </w:tc>
        <w:tc>
          <w:tcPr>
            <w:tcW w:w="2268" w:type="dxa"/>
          </w:tcPr>
          <w:p w:rsidR="00C41635" w:rsidRPr="00780477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780477">
              <w:rPr>
                <w:szCs w:val="20"/>
              </w:rPr>
              <w:t>Вышел соболь на охоту.</w:t>
            </w:r>
          </w:p>
        </w:tc>
        <w:tc>
          <w:tcPr>
            <w:tcW w:w="567" w:type="dxa"/>
          </w:tcPr>
          <w:p w:rsidR="00C41635" w:rsidRPr="00780477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780477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Pr="008772D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i/>
                <w:szCs w:val="20"/>
              </w:rPr>
              <w:t>Научатся</w:t>
            </w:r>
            <w:r w:rsidRPr="002C2EAB">
              <w:rPr>
                <w:szCs w:val="20"/>
              </w:rPr>
              <w:t>:</w:t>
            </w:r>
            <w:r>
              <w:rPr>
                <w:szCs w:val="20"/>
              </w:rPr>
              <w:t xml:space="preserve"> характеризовать значение соболя в природе и жизни человека применительно к условиям Забайкальского края.</w:t>
            </w:r>
          </w:p>
          <w:p w:rsidR="00C41635" w:rsidRDefault="00C41635" w:rsidP="00DA4443">
            <w:pPr>
              <w:widowControl/>
              <w:suppressAutoHyphens w:val="0"/>
              <w:rPr>
                <w:i/>
                <w:szCs w:val="20"/>
              </w:rPr>
            </w:pPr>
            <w:r w:rsidRPr="002C2EAB">
              <w:rPr>
                <w:i/>
                <w:szCs w:val="20"/>
              </w:rPr>
              <w:t>Получат возможность научиться:</w:t>
            </w:r>
          </w:p>
          <w:p w:rsidR="00C41635" w:rsidRPr="00DC6940" w:rsidRDefault="00C41635" w:rsidP="00DA4443">
            <w:pPr>
              <w:widowControl/>
              <w:suppressAutoHyphens w:val="0"/>
              <w:rPr>
                <w:szCs w:val="20"/>
              </w:rPr>
            </w:pPr>
            <w:r>
              <w:rPr>
                <w:szCs w:val="20"/>
              </w:rPr>
              <w:t>наблюдать изменения в жизни животных Забайкалья.</w:t>
            </w:r>
          </w:p>
        </w:tc>
        <w:tc>
          <w:tcPr>
            <w:tcW w:w="6663" w:type="dxa"/>
          </w:tcPr>
          <w:p w:rsidR="00C41635" w:rsidRPr="00F73AF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F73AFB">
              <w:rPr>
                <w:szCs w:val="20"/>
              </w:rPr>
              <w:t>Объяснять значение соболя в природе и жизни человека. Объяснять, что необходимо делать человеку, чтобы сохранить соболя. Устанавливать взаимосвязь растений и животных леса. Задавать вопросы-доказательства.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DC6940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DC6940">
              <w:rPr>
                <w:szCs w:val="20"/>
              </w:rPr>
              <w:t>13.</w:t>
            </w:r>
          </w:p>
        </w:tc>
        <w:tc>
          <w:tcPr>
            <w:tcW w:w="2268" w:type="dxa"/>
          </w:tcPr>
          <w:p w:rsidR="00C41635" w:rsidRPr="00DC6940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DC6940">
              <w:rPr>
                <w:szCs w:val="20"/>
              </w:rPr>
              <w:t>Белый ковёр.</w:t>
            </w:r>
          </w:p>
        </w:tc>
        <w:tc>
          <w:tcPr>
            <w:tcW w:w="567" w:type="dxa"/>
          </w:tcPr>
          <w:p w:rsidR="00C41635" w:rsidRPr="00DC6940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DC6940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Pr="008772D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i/>
                <w:szCs w:val="20"/>
              </w:rPr>
              <w:t>Научатся</w:t>
            </w:r>
            <w:r w:rsidRPr="002C2EAB">
              <w:rPr>
                <w:szCs w:val="20"/>
              </w:rPr>
              <w:t>:</w:t>
            </w:r>
            <w:r>
              <w:rPr>
                <w:szCs w:val="20"/>
              </w:rPr>
              <w:t xml:space="preserve"> характеризовать особенности зимы в Забайкалье</w:t>
            </w:r>
            <w:r w:rsidRPr="008772DB">
              <w:rPr>
                <w:szCs w:val="20"/>
              </w:rPr>
              <w:t>;</w:t>
            </w:r>
          </w:p>
          <w:p w:rsidR="00C41635" w:rsidRDefault="00C41635" w:rsidP="00DA4443">
            <w:pPr>
              <w:widowControl/>
              <w:suppressAutoHyphens w:val="0"/>
              <w:rPr>
                <w:szCs w:val="20"/>
              </w:rPr>
            </w:pPr>
            <w:r>
              <w:rPr>
                <w:szCs w:val="20"/>
              </w:rPr>
              <w:t xml:space="preserve">знать значение прогнозирования погоды для деятельности человека в условиях </w:t>
            </w:r>
            <w:r>
              <w:rPr>
                <w:szCs w:val="20"/>
              </w:rPr>
              <w:lastRenderedPageBreak/>
              <w:t>Забайкалья.</w:t>
            </w:r>
          </w:p>
          <w:p w:rsidR="00C41635" w:rsidRDefault="00C41635" w:rsidP="00DA4443">
            <w:pPr>
              <w:widowControl/>
              <w:suppressAutoHyphens w:val="0"/>
              <w:rPr>
                <w:i/>
                <w:szCs w:val="20"/>
              </w:rPr>
            </w:pPr>
            <w:r w:rsidRPr="002C2EAB">
              <w:rPr>
                <w:i/>
                <w:szCs w:val="20"/>
              </w:rPr>
              <w:t>Получат возможность научиться:</w:t>
            </w:r>
          </w:p>
          <w:p w:rsidR="00C41635" w:rsidRPr="0076355C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76355C">
              <w:rPr>
                <w:szCs w:val="20"/>
              </w:rPr>
              <w:t xml:space="preserve">проводить наблюдения за погодой в </w:t>
            </w:r>
            <w:r>
              <w:rPr>
                <w:szCs w:val="20"/>
              </w:rPr>
              <w:t>зимнее время.</w:t>
            </w:r>
          </w:p>
        </w:tc>
        <w:tc>
          <w:tcPr>
            <w:tcW w:w="6663" w:type="dxa"/>
          </w:tcPr>
          <w:p w:rsidR="00C41635" w:rsidRPr="00F73AF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F73AFB">
              <w:rPr>
                <w:szCs w:val="20"/>
              </w:rPr>
              <w:lastRenderedPageBreak/>
              <w:t xml:space="preserve">Объяснять влияние температуры окружающей среды в зимнее время на живую и неживую природу. Проводить наблюдения за погодой зимой. Выполнять работу в группе. Осознавать необходимость  соблюдения правил поведения на льду </w:t>
            </w:r>
            <w:r w:rsidRPr="00F73AFB">
              <w:rPr>
                <w:szCs w:val="20"/>
              </w:rPr>
              <w:lastRenderedPageBreak/>
              <w:t>водоёма и выполнять их. Задавать вопросы-причины.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76355C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76355C">
              <w:rPr>
                <w:szCs w:val="20"/>
              </w:rPr>
              <w:lastRenderedPageBreak/>
              <w:t>14.</w:t>
            </w:r>
          </w:p>
        </w:tc>
        <w:tc>
          <w:tcPr>
            <w:tcW w:w="2268" w:type="dxa"/>
          </w:tcPr>
          <w:p w:rsidR="00C41635" w:rsidRPr="0076355C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76355C">
              <w:rPr>
                <w:szCs w:val="20"/>
              </w:rPr>
              <w:t>Охотники и браконьеры.</w:t>
            </w:r>
          </w:p>
        </w:tc>
        <w:tc>
          <w:tcPr>
            <w:tcW w:w="567" w:type="dxa"/>
          </w:tcPr>
          <w:p w:rsidR="00C41635" w:rsidRPr="0076355C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76355C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i/>
                <w:szCs w:val="20"/>
              </w:rPr>
              <w:t>Научатся</w:t>
            </w:r>
            <w:r w:rsidRPr="002C2EAB">
              <w:rPr>
                <w:szCs w:val="20"/>
              </w:rPr>
              <w:t>:</w:t>
            </w:r>
            <w:r>
              <w:rPr>
                <w:szCs w:val="20"/>
              </w:rPr>
              <w:t xml:space="preserve"> характеризовать правила охоты</w:t>
            </w:r>
            <w:r w:rsidRPr="008772DB">
              <w:rPr>
                <w:szCs w:val="20"/>
              </w:rPr>
              <w:t>;</w:t>
            </w:r>
            <w:r>
              <w:rPr>
                <w:szCs w:val="20"/>
              </w:rPr>
              <w:t xml:space="preserve"> последствия воздействия человека на природу ( браконьерство)</w:t>
            </w:r>
            <w:r w:rsidRPr="008772DB">
              <w:rPr>
                <w:szCs w:val="20"/>
              </w:rPr>
              <w:t>;</w:t>
            </w:r>
            <w:r>
              <w:rPr>
                <w:szCs w:val="20"/>
              </w:rPr>
              <w:t xml:space="preserve"> основные меры охраны забайкальской природы. </w:t>
            </w:r>
          </w:p>
          <w:p w:rsidR="00C41635" w:rsidRDefault="00C41635" w:rsidP="00DA4443">
            <w:pPr>
              <w:widowControl/>
              <w:suppressAutoHyphens w:val="0"/>
              <w:rPr>
                <w:i/>
                <w:szCs w:val="20"/>
              </w:rPr>
            </w:pPr>
            <w:r w:rsidRPr="002C2EAB">
              <w:rPr>
                <w:i/>
                <w:szCs w:val="20"/>
              </w:rPr>
              <w:t>Получат возможность научиться:</w:t>
            </w:r>
          </w:p>
          <w:p w:rsidR="00C41635" w:rsidRPr="00693FED" w:rsidRDefault="00C41635" w:rsidP="00DA4443">
            <w:pPr>
              <w:widowControl/>
              <w:suppressAutoHyphens w:val="0"/>
              <w:rPr>
                <w:szCs w:val="20"/>
              </w:rPr>
            </w:pPr>
            <w:r>
              <w:rPr>
                <w:szCs w:val="20"/>
              </w:rPr>
              <w:t>правилам поведения в лесу.</w:t>
            </w:r>
          </w:p>
        </w:tc>
        <w:tc>
          <w:tcPr>
            <w:tcW w:w="6663" w:type="dxa"/>
          </w:tcPr>
          <w:p w:rsidR="00C41635" w:rsidRPr="00F73AF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F73AFB">
              <w:rPr>
                <w:szCs w:val="20"/>
              </w:rPr>
              <w:t>Объяснять правила, которые должен соблюдать охотник. Описывать особенности поведения собаки-лайки. Задавать вопросы-оценки.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rPr>
          <w:trHeight w:val="2157"/>
        </w:trPr>
        <w:tc>
          <w:tcPr>
            <w:tcW w:w="675" w:type="dxa"/>
          </w:tcPr>
          <w:p w:rsidR="00C41635" w:rsidRPr="00DC4B05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DC4B05">
              <w:rPr>
                <w:szCs w:val="20"/>
              </w:rPr>
              <w:t>15.</w:t>
            </w:r>
          </w:p>
        </w:tc>
        <w:tc>
          <w:tcPr>
            <w:tcW w:w="2268" w:type="dxa"/>
          </w:tcPr>
          <w:p w:rsidR="00C41635" w:rsidRPr="00DC4B05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DC4B05">
              <w:rPr>
                <w:szCs w:val="20"/>
              </w:rPr>
              <w:t>Зимняя погода.</w:t>
            </w:r>
          </w:p>
        </w:tc>
        <w:tc>
          <w:tcPr>
            <w:tcW w:w="567" w:type="dxa"/>
          </w:tcPr>
          <w:p w:rsidR="00C41635" w:rsidRPr="00DC4B05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DC4B05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i/>
                <w:szCs w:val="20"/>
              </w:rPr>
              <w:t>Научатся</w:t>
            </w:r>
            <w:r w:rsidRPr="002C2EAB">
              <w:rPr>
                <w:szCs w:val="20"/>
              </w:rPr>
              <w:t>:</w:t>
            </w:r>
            <w:r>
              <w:rPr>
                <w:szCs w:val="20"/>
              </w:rPr>
              <w:t xml:space="preserve"> характеризовать особенности погоды зимой в Забайкалье</w:t>
            </w:r>
            <w:r w:rsidRPr="008772DB">
              <w:rPr>
                <w:szCs w:val="20"/>
              </w:rPr>
              <w:t>;</w:t>
            </w:r>
            <w:r>
              <w:rPr>
                <w:szCs w:val="20"/>
              </w:rPr>
              <w:t xml:space="preserve"> предупреждать об опасностях для здоровья людей в зимнее время.</w:t>
            </w:r>
          </w:p>
          <w:p w:rsidR="00C41635" w:rsidRDefault="00C41635" w:rsidP="00DA4443">
            <w:pPr>
              <w:widowControl/>
              <w:suppressAutoHyphens w:val="0"/>
              <w:rPr>
                <w:i/>
                <w:szCs w:val="20"/>
              </w:rPr>
            </w:pPr>
            <w:r w:rsidRPr="002C2EAB">
              <w:rPr>
                <w:i/>
                <w:szCs w:val="20"/>
              </w:rPr>
              <w:t>Получат возможность научиться:</w:t>
            </w:r>
          </w:p>
          <w:p w:rsidR="00C41635" w:rsidRDefault="00C41635" w:rsidP="00DA4443">
            <w:pPr>
              <w:widowControl/>
              <w:suppressAutoHyphens w:val="0"/>
              <w:rPr>
                <w:i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i/>
                <w:szCs w:val="20"/>
              </w:rPr>
              <w:t>соблюдать правила поведения во время снегопада, низких температур, замерзания водоёмов.</w:t>
            </w:r>
          </w:p>
          <w:p w:rsidR="00C41635" w:rsidRPr="00DC4B05" w:rsidRDefault="00C41635" w:rsidP="00DA4443">
            <w:pPr>
              <w:widowControl/>
              <w:suppressAutoHyphens w:val="0"/>
              <w:rPr>
                <w:szCs w:val="20"/>
              </w:rPr>
            </w:pPr>
          </w:p>
        </w:tc>
        <w:tc>
          <w:tcPr>
            <w:tcW w:w="6663" w:type="dxa"/>
          </w:tcPr>
          <w:p w:rsidR="00C41635" w:rsidRPr="005F54FF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5F54FF">
              <w:rPr>
                <w:szCs w:val="20"/>
              </w:rPr>
              <w:t>Объяснять опасность снегопада и морозов для людей и животных. Подготовить рассказ  об опасности обморожения и правилах оказания первой помощи. Выполнять правила поведения на дорогах зимой, во время снегопада и в сильные морозы. Проводить наблюдения за изменениями зимней погоды. Задавать вопросы-причины.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246B4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46B4B">
              <w:rPr>
                <w:szCs w:val="20"/>
              </w:rPr>
              <w:t>16.</w:t>
            </w:r>
          </w:p>
        </w:tc>
        <w:tc>
          <w:tcPr>
            <w:tcW w:w="2268" w:type="dxa"/>
          </w:tcPr>
          <w:p w:rsidR="00C41635" w:rsidRPr="00246B4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46B4B">
              <w:rPr>
                <w:szCs w:val="20"/>
              </w:rPr>
              <w:t>Что такое дым</w:t>
            </w:r>
            <w:r w:rsidRPr="00246B4B">
              <w:rPr>
                <w:szCs w:val="20"/>
                <w:lang w:val="en-US"/>
              </w:rPr>
              <w:t>?</w:t>
            </w:r>
          </w:p>
        </w:tc>
        <w:tc>
          <w:tcPr>
            <w:tcW w:w="567" w:type="dxa"/>
          </w:tcPr>
          <w:p w:rsidR="00C41635" w:rsidRPr="00246B4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46B4B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i/>
                <w:szCs w:val="20"/>
              </w:rPr>
              <w:t>Научатся</w:t>
            </w:r>
            <w:r w:rsidRPr="002C2EAB">
              <w:rPr>
                <w:szCs w:val="20"/>
              </w:rPr>
              <w:t>:</w:t>
            </w:r>
            <w:r>
              <w:rPr>
                <w:szCs w:val="20"/>
              </w:rPr>
              <w:t xml:space="preserve"> характеризовать источники дыма</w:t>
            </w:r>
            <w:r w:rsidRPr="008772DB">
              <w:rPr>
                <w:szCs w:val="20"/>
              </w:rPr>
              <w:t>;</w:t>
            </w:r>
            <w:r>
              <w:rPr>
                <w:szCs w:val="20"/>
              </w:rPr>
              <w:t xml:space="preserve"> знать о  влиянии дыма на здоровье человека.</w:t>
            </w:r>
          </w:p>
          <w:p w:rsidR="00C41635" w:rsidRDefault="00C41635" w:rsidP="00DA4443">
            <w:pPr>
              <w:widowControl/>
              <w:suppressAutoHyphens w:val="0"/>
              <w:rPr>
                <w:i/>
                <w:szCs w:val="20"/>
              </w:rPr>
            </w:pPr>
            <w:r w:rsidRPr="002C2EAB">
              <w:rPr>
                <w:i/>
                <w:szCs w:val="20"/>
              </w:rPr>
              <w:t>Получат возможность научиться:</w:t>
            </w:r>
          </w:p>
          <w:p w:rsidR="00C41635" w:rsidRPr="00246B4B" w:rsidRDefault="00C41635" w:rsidP="00DA4443">
            <w:pPr>
              <w:widowControl/>
              <w:suppressAutoHyphens w:val="0"/>
              <w:rPr>
                <w:szCs w:val="20"/>
              </w:rPr>
            </w:pPr>
            <w:r>
              <w:rPr>
                <w:szCs w:val="20"/>
              </w:rPr>
              <w:t>оказывать первую помощь при отравлении дымом.</w:t>
            </w:r>
          </w:p>
        </w:tc>
        <w:tc>
          <w:tcPr>
            <w:tcW w:w="6663" w:type="dxa"/>
          </w:tcPr>
          <w:p w:rsidR="00C41635" w:rsidRPr="005F54FF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5F54FF">
              <w:rPr>
                <w:szCs w:val="20"/>
              </w:rPr>
              <w:t>Объяснять влияние дыма на здоровье человека. Выполнять правила здорового образа жизни. Задавать вопросы-прогнозы.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246B4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46B4B">
              <w:rPr>
                <w:szCs w:val="20"/>
              </w:rPr>
              <w:t>17.</w:t>
            </w:r>
          </w:p>
        </w:tc>
        <w:tc>
          <w:tcPr>
            <w:tcW w:w="2268" w:type="dxa"/>
          </w:tcPr>
          <w:p w:rsidR="00C41635" w:rsidRPr="00246B4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46B4B">
              <w:rPr>
                <w:szCs w:val="20"/>
              </w:rPr>
              <w:t>Зимующие птицы.</w:t>
            </w:r>
          </w:p>
        </w:tc>
        <w:tc>
          <w:tcPr>
            <w:tcW w:w="567" w:type="dxa"/>
          </w:tcPr>
          <w:p w:rsidR="00C41635" w:rsidRPr="00246B4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46B4B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i/>
                <w:szCs w:val="20"/>
              </w:rPr>
              <w:t>Научатся</w:t>
            </w:r>
            <w:r w:rsidRPr="00246B4B">
              <w:rPr>
                <w:i/>
                <w:szCs w:val="20"/>
              </w:rPr>
              <w:t>:</w:t>
            </w:r>
            <w:r>
              <w:rPr>
                <w:i/>
                <w:szCs w:val="20"/>
              </w:rPr>
              <w:t xml:space="preserve"> </w:t>
            </w:r>
            <w:r w:rsidRPr="00246B4B">
              <w:rPr>
                <w:szCs w:val="20"/>
              </w:rPr>
              <w:t>различать зимующих пт</w:t>
            </w:r>
            <w:r>
              <w:rPr>
                <w:szCs w:val="20"/>
              </w:rPr>
              <w:t>иц, как правильно подкармливать птиц зимой.</w:t>
            </w:r>
          </w:p>
          <w:p w:rsidR="00C41635" w:rsidRDefault="00C41635" w:rsidP="00DA4443">
            <w:pPr>
              <w:widowControl/>
              <w:suppressAutoHyphens w:val="0"/>
              <w:rPr>
                <w:i/>
                <w:szCs w:val="20"/>
              </w:rPr>
            </w:pPr>
            <w:r w:rsidRPr="002C2EAB">
              <w:rPr>
                <w:i/>
                <w:szCs w:val="20"/>
              </w:rPr>
              <w:t>Получат возможность научиться:</w:t>
            </w:r>
          </w:p>
          <w:p w:rsidR="00C41635" w:rsidRPr="00246B4B" w:rsidRDefault="00C41635" w:rsidP="00DA4443">
            <w:pPr>
              <w:widowControl/>
              <w:suppressAutoHyphens w:val="0"/>
              <w:rPr>
                <w:szCs w:val="20"/>
              </w:rPr>
            </w:pPr>
            <w:r>
              <w:rPr>
                <w:szCs w:val="20"/>
              </w:rPr>
              <w:t>помогать зимующим птицам в зимние морозы.</w:t>
            </w:r>
          </w:p>
        </w:tc>
        <w:tc>
          <w:tcPr>
            <w:tcW w:w="6663" w:type="dxa"/>
          </w:tcPr>
          <w:p w:rsidR="00C41635" w:rsidRPr="005F54FF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5F54FF">
              <w:rPr>
                <w:szCs w:val="20"/>
              </w:rPr>
              <w:t>Приводить примеры зимующих птиц в Забайкалье. Проводить наблюдения за птицами, прилетающими на кормушку. Описывать птиц по предложенному плану. Задавать вопросы-описания.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246B4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46B4B">
              <w:rPr>
                <w:szCs w:val="20"/>
              </w:rPr>
              <w:t>18.</w:t>
            </w:r>
          </w:p>
        </w:tc>
        <w:tc>
          <w:tcPr>
            <w:tcW w:w="2268" w:type="dxa"/>
          </w:tcPr>
          <w:p w:rsidR="00C41635" w:rsidRPr="00246B4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46B4B">
              <w:rPr>
                <w:szCs w:val="20"/>
              </w:rPr>
              <w:t>Идём по следу.</w:t>
            </w:r>
          </w:p>
        </w:tc>
        <w:tc>
          <w:tcPr>
            <w:tcW w:w="567" w:type="dxa"/>
          </w:tcPr>
          <w:p w:rsidR="00C41635" w:rsidRPr="00246B4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46B4B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Default="00C41635" w:rsidP="00DA4443">
            <w:pPr>
              <w:widowControl/>
              <w:suppressAutoHyphens w:val="0"/>
              <w:rPr>
                <w:i/>
                <w:szCs w:val="20"/>
              </w:rPr>
            </w:pPr>
            <w:r w:rsidRPr="002C2EAB">
              <w:rPr>
                <w:i/>
                <w:szCs w:val="20"/>
              </w:rPr>
              <w:t>Научатся</w:t>
            </w:r>
            <w:r w:rsidRPr="00246B4B">
              <w:rPr>
                <w:i/>
                <w:szCs w:val="20"/>
              </w:rPr>
              <w:t>:</w:t>
            </w:r>
            <w:r>
              <w:rPr>
                <w:i/>
                <w:szCs w:val="20"/>
              </w:rPr>
              <w:t xml:space="preserve"> </w:t>
            </w:r>
            <w:r w:rsidRPr="00246B4B">
              <w:rPr>
                <w:i/>
                <w:szCs w:val="20"/>
              </w:rPr>
              <w:t>различать следы разных животных на с</w:t>
            </w:r>
            <w:r>
              <w:rPr>
                <w:i/>
                <w:szCs w:val="20"/>
              </w:rPr>
              <w:t>траницах « белой книги природы»</w:t>
            </w:r>
            <w:r w:rsidRPr="008772DB">
              <w:rPr>
                <w:i/>
                <w:szCs w:val="20"/>
              </w:rPr>
              <w:t>;</w:t>
            </w:r>
            <w:r w:rsidRPr="00246B4B">
              <w:rPr>
                <w:i/>
                <w:szCs w:val="20"/>
              </w:rPr>
              <w:t xml:space="preserve"> использовать знания следов животных человеком.</w:t>
            </w:r>
          </w:p>
          <w:p w:rsidR="00C41635" w:rsidRDefault="00C41635" w:rsidP="00DA4443">
            <w:pPr>
              <w:widowControl/>
              <w:suppressAutoHyphens w:val="0"/>
              <w:rPr>
                <w:i/>
                <w:szCs w:val="20"/>
              </w:rPr>
            </w:pPr>
            <w:r w:rsidRPr="002C2EAB">
              <w:rPr>
                <w:i/>
                <w:szCs w:val="20"/>
              </w:rPr>
              <w:t>Получат возможность научиться:</w:t>
            </w:r>
          </w:p>
          <w:p w:rsidR="00C41635" w:rsidRPr="00246B4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46B4B">
              <w:rPr>
                <w:szCs w:val="20"/>
              </w:rPr>
              <w:t>приводить примеры редких и нуждающих</w:t>
            </w:r>
            <w:r>
              <w:rPr>
                <w:szCs w:val="20"/>
              </w:rPr>
              <w:t>ся</w:t>
            </w:r>
            <w:r w:rsidRPr="00246B4B">
              <w:rPr>
                <w:szCs w:val="20"/>
              </w:rPr>
              <w:t xml:space="preserve"> в охране видов животных</w:t>
            </w:r>
            <w:r w:rsidRPr="008772DB">
              <w:rPr>
                <w:szCs w:val="20"/>
              </w:rPr>
              <w:t>;</w:t>
            </w:r>
            <w:r w:rsidRPr="00246B4B">
              <w:rPr>
                <w:szCs w:val="20"/>
              </w:rPr>
              <w:t xml:space="preserve"> заповедников и национальных парков, созданных в Забайкалье.</w:t>
            </w:r>
          </w:p>
        </w:tc>
        <w:tc>
          <w:tcPr>
            <w:tcW w:w="6663" w:type="dxa"/>
          </w:tcPr>
          <w:p w:rsidR="00C41635" w:rsidRPr="005F54FF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5F54FF">
              <w:rPr>
                <w:szCs w:val="20"/>
              </w:rPr>
              <w:t>Объяснять роль изучения следов диких животных учёными. Подготовить рассказ об использовании умения различать следы, представителями разных профессий. Узнавать на снегу следы некоторых животных. Задавать вопросы-сравнения.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FA5719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FA5719">
              <w:rPr>
                <w:szCs w:val="20"/>
              </w:rPr>
              <w:lastRenderedPageBreak/>
              <w:t>19.</w:t>
            </w:r>
          </w:p>
        </w:tc>
        <w:tc>
          <w:tcPr>
            <w:tcW w:w="2268" w:type="dxa"/>
          </w:tcPr>
          <w:p w:rsidR="00C41635" w:rsidRPr="00FA5719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FA5719">
              <w:rPr>
                <w:szCs w:val="20"/>
              </w:rPr>
              <w:t>Пришли дзерены.</w:t>
            </w:r>
          </w:p>
        </w:tc>
        <w:tc>
          <w:tcPr>
            <w:tcW w:w="567" w:type="dxa"/>
          </w:tcPr>
          <w:p w:rsidR="00C41635" w:rsidRPr="00FA5719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FA5719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i/>
                <w:szCs w:val="20"/>
              </w:rPr>
              <w:t>Научатся</w:t>
            </w:r>
            <w:r w:rsidRPr="00A227E6">
              <w:rPr>
                <w:i/>
                <w:szCs w:val="20"/>
              </w:rPr>
              <w:t>:</w:t>
            </w:r>
            <w:r>
              <w:rPr>
                <w:i/>
                <w:szCs w:val="20"/>
              </w:rPr>
              <w:t xml:space="preserve"> </w:t>
            </w:r>
            <w:r>
              <w:rPr>
                <w:szCs w:val="20"/>
              </w:rPr>
              <w:t>характеризовать жизнь забайкальской антилопы</w:t>
            </w:r>
            <w:r w:rsidRPr="00A227E6">
              <w:rPr>
                <w:szCs w:val="20"/>
              </w:rPr>
              <w:t>;</w:t>
            </w:r>
            <w:r>
              <w:rPr>
                <w:szCs w:val="20"/>
              </w:rPr>
              <w:t xml:space="preserve"> охрана дзеренов от браконьеров.</w:t>
            </w:r>
          </w:p>
          <w:p w:rsidR="00C41635" w:rsidRDefault="00C41635" w:rsidP="00DA4443">
            <w:pPr>
              <w:widowControl/>
              <w:suppressAutoHyphens w:val="0"/>
              <w:rPr>
                <w:i/>
                <w:szCs w:val="20"/>
              </w:rPr>
            </w:pPr>
            <w:r w:rsidRPr="002C2EAB">
              <w:rPr>
                <w:i/>
                <w:szCs w:val="20"/>
              </w:rPr>
              <w:t>Получат возможность научиться:</w:t>
            </w:r>
          </w:p>
          <w:p w:rsidR="00C41635" w:rsidRPr="003450A9" w:rsidRDefault="00C41635" w:rsidP="00DA4443">
            <w:pPr>
              <w:widowControl/>
              <w:suppressAutoHyphens w:val="0"/>
              <w:rPr>
                <w:szCs w:val="20"/>
              </w:rPr>
            </w:pPr>
            <w:r>
              <w:rPr>
                <w:szCs w:val="20"/>
              </w:rPr>
              <w:t>приводить примеры</w:t>
            </w:r>
            <w:r w:rsidRPr="00246B4B">
              <w:rPr>
                <w:szCs w:val="20"/>
              </w:rPr>
              <w:t xml:space="preserve"> заповедников и национальных парков, созданных в Забайкалье</w:t>
            </w:r>
            <w:r w:rsidRPr="00E22EBC">
              <w:rPr>
                <w:szCs w:val="20"/>
              </w:rPr>
              <w:t>;</w:t>
            </w:r>
            <w:r>
              <w:rPr>
                <w:szCs w:val="20"/>
              </w:rPr>
              <w:t xml:space="preserve"> охранять редких животных.</w:t>
            </w:r>
          </w:p>
        </w:tc>
        <w:tc>
          <w:tcPr>
            <w:tcW w:w="6663" w:type="dxa"/>
          </w:tcPr>
          <w:p w:rsidR="00C41635" w:rsidRPr="005F54FF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5F54FF">
              <w:rPr>
                <w:szCs w:val="20"/>
              </w:rPr>
              <w:t>Объяснять отрицательное и положительное влияние деятельности человека на диких животных Забайкалья. Объяснять, как действия человека помогли сохранить дзеренов. Подготовить рассказ о правилах общежития. Задавать вопросы-причины.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3450A9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3450A9">
              <w:rPr>
                <w:szCs w:val="20"/>
              </w:rPr>
              <w:t>20.</w:t>
            </w:r>
          </w:p>
        </w:tc>
        <w:tc>
          <w:tcPr>
            <w:tcW w:w="2268" w:type="dxa"/>
          </w:tcPr>
          <w:p w:rsidR="00C41635" w:rsidRPr="003450A9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3450A9">
              <w:rPr>
                <w:szCs w:val="20"/>
              </w:rPr>
              <w:t>Красная книга.</w:t>
            </w:r>
          </w:p>
        </w:tc>
        <w:tc>
          <w:tcPr>
            <w:tcW w:w="567" w:type="dxa"/>
          </w:tcPr>
          <w:p w:rsidR="00C41635" w:rsidRPr="003450A9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3450A9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i/>
                <w:szCs w:val="20"/>
              </w:rPr>
              <w:t>Научатся</w:t>
            </w:r>
            <w:r w:rsidRPr="003450A9">
              <w:rPr>
                <w:i/>
                <w:szCs w:val="20"/>
              </w:rPr>
              <w:t>:</w:t>
            </w:r>
            <w:r w:rsidRPr="003450A9">
              <w:rPr>
                <w:szCs w:val="20"/>
              </w:rPr>
              <w:t xml:space="preserve"> уметь характеризовать факторы экологического риска в окружающей среде; основные меры охраны забайкальской природы</w:t>
            </w:r>
            <w:r>
              <w:rPr>
                <w:szCs w:val="20"/>
              </w:rPr>
              <w:t>.</w:t>
            </w:r>
          </w:p>
          <w:p w:rsidR="00C41635" w:rsidRPr="00E22EBC" w:rsidRDefault="00C41635" w:rsidP="00DA4443">
            <w:pPr>
              <w:widowControl/>
              <w:suppressAutoHyphens w:val="0"/>
              <w:rPr>
                <w:b/>
                <w:szCs w:val="20"/>
              </w:rPr>
            </w:pPr>
            <w:r w:rsidRPr="00E22EBC">
              <w:rPr>
                <w:i/>
                <w:szCs w:val="20"/>
              </w:rPr>
              <w:t xml:space="preserve">Получат </w:t>
            </w:r>
            <w:r>
              <w:rPr>
                <w:i/>
                <w:szCs w:val="20"/>
              </w:rPr>
              <w:t>возможность научиться</w:t>
            </w:r>
            <w:r w:rsidRPr="00E22EBC">
              <w:rPr>
                <w:i/>
                <w:szCs w:val="20"/>
              </w:rPr>
              <w:t>:</w:t>
            </w:r>
            <w:r>
              <w:rPr>
                <w:b/>
                <w:szCs w:val="20"/>
              </w:rPr>
              <w:t xml:space="preserve"> </w:t>
            </w:r>
            <w:r w:rsidRPr="00E22EBC">
              <w:rPr>
                <w:szCs w:val="20"/>
              </w:rPr>
              <w:t>используя Красную книгу составлять описание животного или растения.</w:t>
            </w:r>
          </w:p>
        </w:tc>
        <w:tc>
          <w:tcPr>
            <w:tcW w:w="6663" w:type="dxa"/>
          </w:tcPr>
          <w:p w:rsidR="00C41635" w:rsidRPr="005F54FF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5F54FF">
              <w:rPr>
                <w:szCs w:val="20"/>
              </w:rPr>
              <w:t>Приводить примеры редких и нуждающихся в охране видов растений и животных. Объяснять значение Красной книги для охраны природы. Выполнять задание в группе по созданию Книги охраны растений и животных. Задавать вопросы-ассоциации.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C96213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C96213">
              <w:rPr>
                <w:szCs w:val="20"/>
              </w:rPr>
              <w:t>21.</w:t>
            </w:r>
          </w:p>
        </w:tc>
        <w:tc>
          <w:tcPr>
            <w:tcW w:w="2268" w:type="dxa"/>
          </w:tcPr>
          <w:p w:rsidR="00C41635" w:rsidRPr="00C96213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C96213">
              <w:rPr>
                <w:szCs w:val="20"/>
              </w:rPr>
              <w:t>Белый месяц</w:t>
            </w:r>
          </w:p>
        </w:tc>
        <w:tc>
          <w:tcPr>
            <w:tcW w:w="567" w:type="dxa"/>
          </w:tcPr>
          <w:p w:rsidR="00C41635" w:rsidRPr="00C96213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C96213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Default="00C41635" w:rsidP="00DA4443">
            <w:pPr>
              <w:widowControl/>
              <w:suppressAutoHyphens w:val="0"/>
              <w:rPr>
                <w:i/>
                <w:szCs w:val="20"/>
              </w:rPr>
            </w:pPr>
            <w:r w:rsidRPr="002C2EAB">
              <w:rPr>
                <w:i/>
                <w:szCs w:val="20"/>
              </w:rPr>
              <w:t>Научатся</w:t>
            </w:r>
            <w:r w:rsidRPr="00C96213">
              <w:rPr>
                <w:i/>
                <w:szCs w:val="20"/>
              </w:rPr>
              <w:t>:</w:t>
            </w:r>
            <w:r>
              <w:rPr>
                <w:i/>
                <w:szCs w:val="20"/>
              </w:rPr>
              <w:t xml:space="preserve"> </w:t>
            </w:r>
            <w:r w:rsidRPr="00C96213">
              <w:rPr>
                <w:szCs w:val="20"/>
              </w:rPr>
              <w:t>характеризовать признаки при</w:t>
            </w:r>
            <w:r>
              <w:rPr>
                <w:szCs w:val="20"/>
              </w:rPr>
              <w:t>ближающейся весны</w:t>
            </w:r>
            <w:r w:rsidRPr="00C96213">
              <w:rPr>
                <w:szCs w:val="20"/>
              </w:rPr>
              <w:t>;</w:t>
            </w:r>
            <w:r>
              <w:rPr>
                <w:szCs w:val="20"/>
              </w:rPr>
              <w:t xml:space="preserve"> приводить примеры народных праздников прощания с зимой и встречи весны у русского и бурятского народа.</w:t>
            </w:r>
            <w:r>
              <w:rPr>
                <w:i/>
                <w:szCs w:val="20"/>
              </w:rPr>
              <w:t xml:space="preserve">  </w:t>
            </w:r>
          </w:p>
          <w:p w:rsidR="00C41635" w:rsidRPr="00C96213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  <w:r>
              <w:rPr>
                <w:i/>
                <w:szCs w:val="20"/>
              </w:rPr>
              <w:t>Получат возможность научиться</w:t>
            </w:r>
            <w:r w:rsidRPr="00426823">
              <w:rPr>
                <w:i/>
                <w:szCs w:val="20"/>
              </w:rPr>
              <w:t>:</w:t>
            </w:r>
            <w:r>
              <w:rPr>
                <w:i/>
                <w:szCs w:val="20"/>
              </w:rPr>
              <w:t xml:space="preserve"> </w:t>
            </w:r>
            <w:r w:rsidRPr="00426823">
              <w:rPr>
                <w:szCs w:val="20"/>
              </w:rPr>
              <w:t>сравнивать такие праздники, как Масленица и Сагаалган, и отмечать</w:t>
            </w:r>
            <w:r>
              <w:rPr>
                <w:szCs w:val="20"/>
              </w:rPr>
              <w:t xml:space="preserve"> </w:t>
            </w:r>
            <w:r w:rsidRPr="00426823">
              <w:rPr>
                <w:szCs w:val="20"/>
              </w:rPr>
              <w:t xml:space="preserve"> чем </w:t>
            </w:r>
            <w:r>
              <w:rPr>
                <w:szCs w:val="20"/>
              </w:rPr>
              <w:t xml:space="preserve"> </w:t>
            </w:r>
            <w:r w:rsidRPr="00426823">
              <w:rPr>
                <w:szCs w:val="20"/>
              </w:rPr>
              <w:t>они схожи между собой.</w:t>
            </w:r>
          </w:p>
        </w:tc>
        <w:tc>
          <w:tcPr>
            <w:tcW w:w="6663" w:type="dxa"/>
          </w:tcPr>
          <w:p w:rsidR="00C41635" w:rsidRPr="005F54FF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5F54FF">
              <w:rPr>
                <w:szCs w:val="20"/>
              </w:rPr>
              <w:t>Сравнивать, как празднуют приход весны разные народы Забайкалья. Проводить наблюдения за сезонными изменениями в природе. Выполнять работу в группе по подготовке праздника. Подготовить рассказ о праздниках Масленицы или Сагаалгана. Задавать вопросы-обобщения.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rPr>
          <w:trHeight w:val="395"/>
        </w:trPr>
        <w:tc>
          <w:tcPr>
            <w:tcW w:w="675" w:type="dxa"/>
          </w:tcPr>
          <w:p w:rsidR="00C41635" w:rsidRPr="00426823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426823">
              <w:rPr>
                <w:szCs w:val="20"/>
              </w:rPr>
              <w:t>22.</w:t>
            </w:r>
          </w:p>
        </w:tc>
        <w:tc>
          <w:tcPr>
            <w:tcW w:w="2268" w:type="dxa"/>
          </w:tcPr>
          <w:p w:rsidR="00C41635" w:rsidRPr="00426823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426823">
              <w:rPr>
                <w:szCs w:val="20"/>
              </w:rPr>
              <w:t>Жизнь подо льдом.</w:t>
            </w:r>
          </w:p>
        </w:tc>
        <w:tc>
          <w:tcPr>
            <w:tcW w:w="567" w:type="dxa"/>
          </w:tcPr>
          <w:p w:rsidR="00C41635" w:rsidRPr="00426823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426823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Default="00C41635" w:rsidP="00DA4443">
            <w:pPr>
              <w:widowControl/>
              <w:suppressAutoHyphens w:val="0"/>
              <w:rPr>
                <w:i/>
                <w:szCs w:val="20"/>
              </w:rPr>
            </w:pPr>
            <w:r w:rsidRPr="002C2EAB">
              <w:rPr>
                <w:i/>
                <w:szCs w:val="20"/>
              </w:rPr>
              <w:t>Научатся</w:t>
            </w:r>
            <w:r w:rsidRPr="00C96213">
              <w:rPr>
                <w:i/>
                <w:szCs w:val="20"/>
              </w:rPr>
              <w:t>:</w:t>
            </w:r>
            <w:r>
              <w:rPr>
                <w:i/>
                <w:szCs w:val="20"/>
              </w:rPr>
              <w:t xml:space="preserve"> </w:t>
            </w:r>
            <w:r w:rsidRPr="00426823">
              <w:rPr>
                <w:szCs w:val="20"/>
              </w:rPr>
              <w:t>характеризовать особенности жизни растений и животных подо льдом; характеристика природных явлений: замора, нереста, ледохода.</w:t>
            </w:r>
            <w:r>
              <w:rPr>
                <w:i/>
                <w:szCs w:val="20"/>
              </w:rPr>
              <w:t xml:space="preserve"> </w:t>
            </w:r>
          </w:p>
          <w:p w:rsidR="00C41635" w:rsidRPr="00CC1E78" w:rsidRDefault="00C41635" w:rsidP="00DA4443">
            <w:pPr>
              <w:widowControl/>
              <w:suppressAutoHyphens w:val="0"/>
              <w:rPr>
                <w:i/>
                <w:szCs w:val="20"/>
              </w:rPr>
            </w:pPr>
            <w:r>
              <w:rPr>
                <w:i/>
                <w:szCs w:val="20"/>
              </w:rPr>
              <w:t>Получат возможность научиться</w:t>
            </w:r>
            <w:r w:rsidRPr="00CC1E78">
              <w:rPr>
                <w:i/>
                <w:szCs w:val="20"/>
              </w:rPr>
              <w:t>:</w:t>
            </w:r>
            <w:r>
              <w:rPr>
                <w:i/>
                <w:szCs w:val="20"/>
              </w:rPr>
              <w:t xml:space="preserve"> </w:t>
            </w:r>
            <w:r w:rsidRPr="00CC1E78">
              <w:rPr>
                <w:szCs w:val="20"/>
              </w:rPr>
              <w:t>наблюдать за изменениями, происходящими на реке или озере.</w:t>
            </w:r>
          </w:p>
        </w:tc>
        <w:tc>
          <w:tcPr>
            <w:tcW w:w="6663" w:type="dxa"/>
          </w:tcPr>
          <w:p w:rsidR="00C41635" w:rsidRPr="00965D7E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965D7E">
              <w:rPr>
                <w:szCs w:val="20"/>
              </w:rPr>
              <w:t>Объяснять, как проходит жизнь растений и животных подо льдом. Проводить наблюдения за изменениями, происходящими на реке или озере. Выполнять правила поведения на водоёме во время ледохода. Подготовить рассказ на тему «Жизнь подо льдом». Задавать вопросы-объяснения.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CC1E78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CC1E78">
              <w:rPr>
                <w:szCs w:val="20"/>
              </w:rPr>
              <w:t>23.</w:t>
            </w:r>
          </w:p>
        </w:tc>
        <w:tc>
          <w:tcPr>
            <w:tcW w:w="2268" w:type="dxa"/>
          </w:tcPr>
          <w:p w:rsidR="00C41635" w:rsidRPr="00CC1E78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CC1E78">
              <w:rPr>
                <w:szCs w:val="20"/>
              </w:rPr>
              <w:t>Береги воду.</w:t>
            </w:r>
          </w:p>
        </w:tc>
        <w:tc>
          <w:tcPr>
            <w:tcW w:w="567" w:type="dxa"/>
          </w:tcPr>
          <w:p w:rsidR="00C41635" w:rsidRPr="00CC1E78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CC1E78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Pr="00C24007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i/>
                <w:szCs w:val="20"/>
              </w:rPr>
              <w:t>Научатся</w:t>
            </w:r>
            <w:r w:rsidRPr="00C96213">
              <w:rPr>
                <w:i/>
                <w:szCs w:val="20"/>
              </w:rPr>
              <w:t>:</w:t>
            </w:r>
            <w:r>
              <w:rPr>
                <w:i/>
                <w:szCs w:val="20"/>
              </w:rPr>
              <w:t xml:space="preserve"> </w:t>
            </w:r>
            <w:r w:rsidRPr="00C24007">
              <w:rPr>
                <w:szCs w:val="20"/>
              </w:rPr>
              <w:t>приводить примеры использования питьевой воды человеком; выяснять причины загрязнения воды.</w:t>
            </w:r>
          </w:p>
          <w:p w:rsidR="00C41635" w:rsidRDefault="00C41635" w:rsidP="00DA4443">
            <w:pPr>
              <w:widowControl/>
              <w:suppressAutoHyphens w:val="0"/>
              <w:rPr>
                <w:i/>
                <w:szCs w:val="20"/>
              </w:rPr>
            </w:pPr>
            <w:r>
              <w:rPr>
                <w:i/>
                <w:szCs w:val="20"/>
              </w:rPr>
              <w:t>Получат возможность научиться</w:t>
            </w:r>
            <w:r w:rsidRPr="00CC1E78">
              <w:rPr>
                <w:i/>
                <w:szCs w:val="20"/>
              </w:rPr>
              <w:t>:</w:t>
            </w:r>
          </w:p>
          <w:p w:rsidR="00C41635" w:rsidRPr="00C24007" w:rsidRDefault="00C41635" w:rsidP="00DA4443">
            <w:pPr>
              <w:widowControl/>
              <w:suppressAutoHyphens w:val="0"/>
              <w:rPr>
                <w:sz w:val="28"/>
                <w:szCs w:val="28"/>
              </w:rPr>
            </w:pPr>
            <w:r w:rsidRPr="00C24007">
              <w:rPr>
                <w:szCs w:val="20"/>
              </w:rPr>
              <w:t xml:space="preserve">различным способам экономии воды в </w:t>
            </w:r>
            <w:r>
              <w:rPr>
                <w:szCs w:val="20"/>
              </w:rPr>
              <w:t>своём доме.</w:t>
            </w:r>
          </w:p>
        </w:tc>
        <w:tc>
          <w:tcPr>
            <w:tcW w:w="6663" w:type="dxa"/>
          </w:tcPr>
          <w:p w:rsidR="00C41635" w:rsidRPr="00965D7E" w:rsidRDefault="00C41635" w:rsidP="00DA4443">
            <w:pPr>
              <w:widowControl/>
              <w:suppressAutoHyphens w:val="0"/>
              <w:rPr>
                <w:b/>
                <w:szCs w:val="20"/>
              </w:rPr>
            </w:pPr>
            <w:r w:rsidRPr="00965D7E">
              <w:rPr>
                <w:szCs w:val="20"/>
              </w:rPr>
              <w:t>Объяснять причины загрязнения воды. Выполнять правила бережного отношения к воде. Находить информацию о воде. Подготовить рассказ о пользе минеральной воды. Задавать вопросы-прогнозы.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rPr>
          <w:trHeight w:val="183"/>
        </w:trPr>
        <w:tc>
          <w:tcPr>
            <w:tcW w:w="675" w:type="dxa"/>
          </w:tcPr>
          <w:p w:rsidR="00C41635" w:rsidRPr="00D1252F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D1252F">
              <w:rPr>
                <w:szCs w:val="20"/>
              </w:rPr>
              <w:t>24.</w:t>
            </w:r>
          </w:p>
        </w:tc>
        <w:tc>
          <w:tcPr>
            <w:tcW w:w="2268" w:type="dxa"/>
          </w:tcPr>
          <w:p w:rsidR="00C41635" w:rsidRPr="00D1252F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D1252F">
              <w:rPr>
                <w:szCs w:val="20"/>
              </w:rPr>
              <w:t>Весеннее пробуждение.</w:t>
            </w:r>
          </w:p>
        </w:tc>
        <w:tc>
          <w:tcPr>
            <w:tcW w:w="567" w:type="dxa"/>
          </w:tcPr>
          <w:p w:rsidR="00C41635" w:rsidRPr="00D1252F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D1252F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i/>
                <w:szCs w:val="20"/>
              </w:rPr>
              <w:t>Научатся</w:t>
            </w:r>
            <w:r w:rsidRPr="00C96213">
              <w:rPr>
                <w:i/>
                <w:szCs w:val="20"/>
              </w:rPr>
              <w:t>:</w:t>
            </w:r>
            <w:r>
              <w:rPr>
                <w:i/>
                <w:szCs w:val="20"/>
              </w:rPr>
              <w:t xml:space="preserve"> </w:t>
            </w:r>
            <w:r w:rsidRPr="00D1252F">
              <w:rPr>
                <w:szCs w:val="20"/>
              </w:rPr>
              <w:t>уметь разл</w:t>
            </w:r>
            <w:r>
              <w:rPr>
                <w:szCs w:val="20"/>
              </w:rPr>
              <w:t>ичать по су</w:t>
            </w:r>
            <w:r w:rsidRPr="00D1252F">
              <w:rPr>
                <w:szCs w:val="20"/>
              </w:rPr>
              <w:t xml:space="preserve">щественным признакам: </w:t>
            </w:r>
            <w:r w:rsidRPr="00D1252F">
              <w:rPr>
                <w:szCs w:val="20"/>
              </w:rPr>
              <w:lastRenderedPageBreak/>
              <w:t>деревья, кустарники, травы Забайкальского края;</w:t>
            </w:r>
          </w:p>
          <w:p w:rsidR="00C41635" w:rsidRDefault="00C41635" w:rsidP="00DA4443">
            <w:pPr>
              <w:widowControl/>
              <w:suppressAutoHyphens w:val="0"/>
              <w:rPr>
                <w:szCs w:val="20"/>
              </w:rPr>
            </w:pPr>
            <w:r>
              <w:rPr>
                <w:szCs w:val="20"/>
              </w:rPr>
              <w:t>знать о правилах поведения в природной среде, меры профилактики клещевого энцефалита.</w:t>
            </w:r>
          </w:p>
          <w:p w:rsidR="00C41635" w:rsidRDefault="00C41635" w:rsidP="00DA4443">
            <w:pPr>
              <w:widowControl/>
              <w:suppressAutoHyphens w:val="0"/>
              <w:rPr>
                <w:i/>
                <w:szCs w:val="20"/>
              </w:rPr>
            </w:pPr>
            <w:r>
              <w:rPr>
                <w:i/>
                <w:szCs w:val="20"/>
              </w:rPr>
              <w:t>Получат возможность научиться</w:t>
            </w:r>
            <w:r w:rsidRPr="00CC1E78">
              <w:rPr>
                <w:i/>
                <w:szCs w:val="20"/>
              </w:rPr>
              <w:t>:</w:t>
            </w:r>
          </w:p>
          <w:p w:rsidR="00C41635" w:rsidRPr="00D1252F" w:rsidRDefault="00C41635" w:rsidP="00DA4443">
            <w:pPr>
              <w:widowControl/>
              <w:suppressAutoHyphens w:val="0"/>
              <w:rPr>
                <w:szCs w:val="20"/>
              </w:rPr>
            </w:pPr>
            <w:r>
              <w:rPr>
                <w:szCs w:val="20"/>
              </w:rPr>
              <w:t>оказывать первую помощь при укусах таёжных клещей.</w:t>
            </w:r>
          </w:p>
        </w:tc>
        <w:tc>
          <w:tcPr>
            <w:tcW w:w="6663" w:type="dxa"/>
          </w:tcPr>
          <w:p w:rsidR="00C41635" w:rsidRPr="00965D7E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965D7E">
              <w:rPr>
                <w:szCs w:val="20"/>
              </w:rPr>
              <w:lastRenderedPageBreak/>
              <w:t xml:space="preserve">Объяснять влияние температуры окружающей среды на жизнь растений. Проводить наблюдения </w:t>
            </w:r>
            <w:r w:rsidRPr="00965D7E">
              <w:rPr>
                <w:szCs w:val="20"/>
              </w:rPr>
              <w:lastRenderedPageBreak/>
              <w:t>за сезонными изменениями в жизни растений. Знать правила защиты от клещей и осознавать необходимость их выполнения. Задавать вопросы-причины.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B57481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B57481">
              <w:rPr>
                <w:szCs w:val="20"/>
              </w:rPr>
              <w:lastRenderedPageBreak/>
              <w:t>25.</w:t>
            </w:r>
          </w:p>
        </w:tc>
        <w:tc>
          <w:tcPr>
            <w:tcW w:w="2268" w:type="dxa"/>
          </w:tcPr>
          <w:p w:rsidR="00C41635" w:rsidRPr="00B57481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B57481">
              <w:rPr>
                <w:szCs w:val="20"/>
              </w:rPr>
              <w:t>История консервной банки.</w:t>
            </w:r>
          </w:p>
        </w:tc>
        <w:tc>
          <w:tcPr>
            <w:tcW w:w="567" w:type="dxa"/>
          </w:tcPr>
          <w:p w:rsidR="00C41635" w:rsidRPr="00B57481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B57481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i/>
                <w:szCs w:val="20"/>
              </w:rPr>
              <w:t>Научатся</w:t>
            </w:r>
            <w:r w:rsidRPr="00A434F1">
              <w:rPr>
                <w:i/>
                <w:szCs w:val="20"/>
              </w:rPr>
              <w:t>;</w:t>
            </w:r>
            <w:r>
              <w:rPr>
                <w:i/>
                <w:szCs w:val="20"/>
              </w:rPr>
              <w:t xml:space="preserve"> </w:t>
            </w:r>
            <w:r w:rsidRPr="00A434F1">
              <w:rPr>
                <w:szCs w:val="20"/>
              </w:rPr>
              <w:t xml:space="preserve">характеризовать последствия воздействия человека на природу ( мусор в </w:t>
            </w:r>
            <w:r>
              <w:rPr>
                <w:szCs w:val="20"/>
              </w:rPr>
              <w:t>местах отдыха, мусор в лесу и т. д.</w:t>
            </w:r>
            <w:r w:rsidRPr="00A434F1">
              <w:rPr>
                <w:szCs w:val="20"/>
              </w:rPr>
              <w:t>) ;</w:t>
            </w:r>
            <w:r>
              <w:rPr>
                <w:szCs w:val="20"/>
              </w:rPr>
              <w:t xml:space="preserve"> знать о вторичной переработке.</w:t>
            </w:r>
          </w:p>
          <w:p w:rsidR="00C41635" w:rsidRDefault="00C41635" w:rsidP="00DA4443">
            <w:pPr>
              <w:widowControl/>
              <w:suppressAutoHyphens w:val="0"/>
              <w:rPr>
                <w:i/>
                <w:szCs w:val="20"/>
              </w:rPr>
            </w:pPr>
            <w:r>
              <w:rPr>
                <w:i/>
                <w:szCs w:val="20"/>
              </w:rPr>
              <w:t>Получат возможность научиться</w:t>
            </w:r>
            <w:r w:rsidRPr="00CC1E78">
              <w:rPr>
                <w:i/>
                <w:szCs w:val="20"/>
              </w:rPr>
              <w:t>:</w:t>
            </w:r>
          </w:p>
          <w:p w:rsidR="00C41635" w:rsidRPr="00B57481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B57481">
              <w:rPr>
                <w:szCs w:val="20"/>
              </w:rPr>
              <w:t>соблюдать правила поведения в природной среде.</w:t>
            </w:r>
          </w:p>
        </w:tc>
        <w:tc>
          <w:tcPr>
            <w:tcW w:w="6663" w:type="dxa"/>
          </w:tcPr>
          <w:p w:rsidR="00C41635" w:rsidRPr="00965D7E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965D7E">
              <w:rPr>
                <w:szCs w:val="20"/>
              </w:rPr>
              <w:t>Объяснять последствия замусоривания природы человеком. Подготовить рассказ на тему «История стеклянной бутылки». Выполнять работу в группе по выпуску плаката. Соблюдать правила поведения в природе. Задавать вопросы-прогнозы.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1101C3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1101C3">
              <w:rPr>
                <w:szCs w:val="20"/>
              </w:rPr>
              <w:t>26.</w:t>
            </w:r>
          </w:p>
        </w:tc>
        <w:tc>
          <w:tcPr>
            <w:tcW w:w="2268" w:type="dxa"/>
          </w:tcPr>
          <w:p w:rsidR="00C41635" w:rsidRPr="001101C3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1101C3">
              <w:rPr>
                <w:szCs w:val="20"/>
              </w:rPr>
              <w:t>Летят птицы.</w:t>
            </w:r>
          </w:p>
        </w:tc>
        <w:tc>
          <w:tcPr>
            <w:tcW w:w="567" w:type="dxa"/>
          </w:tcPr>
          <w:p w:rsidR="00C41635" w:rsidRPr="001101C3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1101C3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i/>
                <w:szCs w:val="20"/>
              </w:rPr>
              <w:t>Научатся</w:t>
            </w:r>
            <w:r w:rsidRPr="00344DC5">
              <w:rPr>
                <w:i/>
                <w:szCs w:val="20"/>
              </w:rPr>
              <w:t>: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приводить примеры редких и нуждающихся в охране видов птиц</w:t>
            </w:r>
            <w:r w:rsidRPr="00A0635A">
              <w:rPr>
                <w:szCs w:val="20"/>
              </w:rPr>
              <w:t xml:space="preserve">; </w:t>
            </w:r>
            <w:r>
              <w:rPr>
                <w:szCs w:val="20"/>
              </w:rPr>
              <w:t>знать причины редкости некоторых видов птиц, причины создания охраняемых территорий Забайкальского края.</w:t>
            </w:r>
          </w:p>
          <w:p w:rsidR="00C41635" w:rsidRDefault="00C41635" w:rsidP="00DA4443">
            <w:pPr>
              <w:widowControl/>
              <w:suppressAutoHyphens w:val="0"/>
              <w:rPr>
                <w:i/>
                <w:szCs w:val="20"/>
              </w:rPr>
            </w:pPr>
            <w:r>
              <w:rPr>
                <w:i/>
                <w:szCs w:val="20"/>
              </w:rPr>
              <w:t>Получат возможность научиться</w:t>
            </w:r>
            <w:r w:rsidRPr="00CC1E78">
              <w:rPr>
                <w:i/>
                <w:szCs w:val="20"/>
              </w:rPr>
              <w:t>:</w:t>
            </w:r>
          </w:p>
          <w:p w:rsidR="00C41635" w:rsidRPr="00A0635A" w:rsidRDefault="00C41635" w:rsidP="00DA4443">
            <w:pPr>
              <w:widowControl/>
              <w:suppressAutoHyphens w:val="0"/>
              <w:rPr>
                <w:szCs w:val="20"/>
              </w:rPr>
            </w:pPr>
            <w:r>
              <w:rPr>
                <w:szCs w:val="20"/>
              </w:rPr>
              <w:t>наблюдать сезонные изменения в жизни перелётных птиц.</w:t>
            </w:r>
          </w:p>
        </w:tc>
        <w:tc>
          <w:tcPr>
            <w:tcW w:w="6663" w:type="dxa"/>
          </w:tcPr>
          <w:p w:rsidR="00C41635" w:rsidRPr="00965D7E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965D7E">
              <w:rPr>
                <w:szCs w:val="20"/>
              </w:rPr>
              <w:t>Приводить примеры перелётных птиц. Проводить наблюдения за птицами. Находить дополнительную информацию о птицах Забайкалья. Задавать вопросы-классификации.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6A3321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6A3321">
              <w:rPr>
                <w:szCs w:val="20"/>
              </w:rPr>
              <w:t>27.</w:t>
            </w:r>
          </w:p>
        </w:tc>
        <w:tc>
          <w:tcPr>
            <w:tcW w:w="2268" w:type="dxa"/>
          </w:tcPr>
          <w:p w:rsidR="00C41635" w:rsidRPr="006A3321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6A3321">
              <w:rPr>
                <w:szCs w:val="20"/>
              </w:rPr>
              <w:t>Первоцветы.</w:t>
            </w:r>
          </w:p>
        </w:tc>
        <w:tc>
          <w:tcPr>
            <w:tcW w:w="567" w:type="dxa"/>
          </w:tcPr>
          <w:p w:rsidR="00C41635" w:rsidRPr="006A3321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6A3321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i/>
                <w:szCs w:val="20"/>
              </w:rPr>
              <w:t>Научатся</w:t>
            </w:r>
            <w:r w:rsidRPr="00C96213">
              <w:rPr>
                <w:i/>
                <w:szCs w:val="20"/>
              </w:rPr>
              <w:t>:</w:t>
            </w:r>
            <w:r w:rsidRPr="006A3321">
              <w:rPr>
                <w:i/>
                <w:szCs w:val="20"/>
              </w:rPr>
              <w:t xml:space="preserve"> </w:t>
            </w:r>
            <w:r w:rsidRPr="006A3321">
              <w:rPr>
                <w:szCs w:val="20"/>
              </w:rPr>
              <w:t xml:space="preserve">приводить примеры редких и нуждающихся в охране видов </w:t>
            </w:r>
            <w:r>
              <w:rPr>
                <w:szCs w:val="20"/>
              </w:rPr>
              <w:t xml:space="preserve">цветущих </w:t>
            </w:r>
            <w:r w:rsidRPr="006A3321">
              <w:rPr>
                <w:szCs w:val="20"/>
              </w:rPr>
              <w:t>растений</w:t>
            </w:r>
            <w:r>
              <w:rPr>
                <w:szCs w:val="20"/>
              </w:rPr>
              <w:t xml:space="preserve"> ранней весной</w:t>
            </w:r>
            <w:r w:rsidRPr="002D29A2">
              <w:rPr>
                <w:szCs w:val="20"/>
              </w:rPr>
              <w:t xml:space="preserve">; </w:t>
            </w:r>
            <w:r>
              <w:rPr>
                <w:szCs w:val="20"/>
              </w:rPr>
              <w:t>уметь характеризовать среду обитания растений Забайкальского края.</w:t>
            </w:r>
          </w:p>
          <w:p w:rsidR="00C41635" w:rsidRDefault="00C41635" w:rsidP="00DA4443">
            <w:pPr>
              <w:widowControl/>
              <w:suppressAutoHyphens w:val="0"/>
              <w:rPr>
                <w:i/>
                <w:szCs w:val="20"/>
              </w:rPr>
            </w:pPr>
            <w:r>
              <w:rPr>
                <w:i/>
                <w:szCs w:val="20"/>
              </w:rPr>
              <w:t>Получат возможность научиться</w:t>
            </w:r>
            <w:r w:rsidRPr="00CC1E78">
              <w:rPr>
                <w:i/>
                <w:szCs w:val="20"/>
              </w:rPr>
              <w:t>:</w:t>
            </w:r>
          </w:p>
          <w:p w:rsidR="00C41635" w:rsidRPr="002D29A2" w:rsidRDefault="00C41635" w:rsidP="00DA4443">
            <w:pPr>
              <w:widowControl/>
              <w:suppressAutoHyphens w:val="0"/>
              <w:rPr>
                <w:szCs w:val="20"/>
              </w:rPr>
            </w:pPr>
            <w:r>
              <w:rPr>
                <w:szCs w:val="20"/>
              </w:rPr>
              <w:t>наблюдать сезонные изменения в жизни растений в Забайкалье.</w:t>
            </w:r>
          </w:p>
        </w:tc>
        <w:tc>
          <w:tcPr>
            <w:tcW w:w="6663" w:type="dxa"/>
          </w:tcPr>
          <w:p w:rsidR="00C41635" w:rsidRPr="00965D7E" w:rsidRDefault="00C41635" w:rsidP="00DA4443">
            <w:pPr>
              <w:widowControl/>
              <w:suppressAutoHyphens w:val="0"/>
              <w:rPr>
                <w:b/>
                <w:szCs w:val="20"/>
              </w:rPr>
            </w:pPr>
            <w:r w:rsidRPr="00965D7E">
              <w:rPr>
                <w:szCs w:val="20"/>
              </w:rPr>
              <w:t>Приводить примеры первоцветов. Найти дополнительную информацию и подготовить рассказ об одном из первоцветов. Соблюдать  правила поведения в природе. Задавать вопросы-ассоциации.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2D29A2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D29A2">
              <w:rPr>
                <w:szCs w:val="20"/>
              </w:rPr>
              <w:t>28.</w:t>
            </w:r>
          </w:p>
        </w:tc>
        <w:tc>
          <w:tcPr>
            <w:tcW w:w="2268" w:type="dxa"/>
          </w:tcPr>
          <w:p w:rsidR="00C41635" w:rsidRPr="002D29A2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D29A2">
              <w:rPr>
                <w:szCs w:val="20"/>
              </w:rPr>
              <w:t>Пожар в лесу.</w:t>
            </w:r>
          </w:p>
        </w:tc>
        <w:tc>
          <w:tcPr>
            <w:tcW w:w="567" w:type="dxa"/>
          </w:tcPr>
          <w:p w:rsidR="00C41635" w:rsidRPr="002D29A2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D29A2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Cs w:val="20"/>
              </w:rPr>
            </w:pPr>
            <w:r w:rsidRPr="002C2EAB">
              <w:rPr>
                <w:i/>
                <w:szCs w:val="20"/>
              </w:rPr>
              <w:t>Научатся</w:t>
            </w:r>
            <w:r w:rsidRPr="00C96213">
              <w:rPr>
                <w:i/>
                <w:szCs w:val="20"/>
              </w:rPr>
              <w:t>:</w:t>
            </w:r>
            <w:r>
              <w:rPr>
                <w:b/>
                <w:szCs w:val="20"/>
              </w:rPr>
              <w:t xml:space="preserve"> </w:t>
            </w:r>
            <w:r w:rsidRPr="00296314">
              <w:rPr>
                <w:szCs w:val="20"/>
              </w:rPr>
              <w:t>выяснять причины возникновения лесных</w:t>
            </w:r>
            <w:r>
              <w:rPr>
                <w:szCs w:val="20"/>
              </w:rPr>
              <w:t xml:space="preserve"> или степных</w:t>
            </w:r>
            <w:r w:rsidRPr="00296314">
              <w:rPr>
                <w:szCs w:val="20"/>
              </w:rPr>
              <w:t xml:space="preserve"> пожаров; уметь характеризовать факторы экологического риска в окружающей среде;</w:t>
            </w:r>
            <w:r>
              <w:rPr>
                <w:b/>
                <w:szCs w:val="20"/>
              </w:rPr>
              <w:t xml:space="preserve"> </w:t>
            </w:r>
          </w:p>
          <w:p w:rsidR="00C41635" w:rsidRDefault="00C41635" w:rsidP="00DA4443">
            <w:pPr>
              <w:widowControl/>
              <w:suppressAutoHyphens w:val="0"/>
              <w:rPr>
                <w:i/>
                <w:szCs w:val="20"/>
              </w:rPr>
            </w:pPr>
            <w:r>
              <w:rPr>
                <w:i/>
                <w:szCs w:val="20"/>
              </w:rPr>
              <w:t>Получат возможность научиться</w:t>
            </w:r>
            <w:r w:rsidRPr="00CC1E78">
              <w:rPr>
                <w:i/>
                <w:szCs w:val="20"/>
              </w:rPr>
              <w:t>:</w:t>
            </w:r>
          </w:p>
          <w:p w:rsidR="00C41635" w:rsidRPr="00B52F68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B52F68">
              <w:rPr>
                <w:szCs w:val="20"/>
              </w:rPr>
              <w:t>соблюдать правила поведения  в лесу.</w:t>
            </w:r>
          </w:p>
        </w:tc>
        <w:tc>
          <w:tcPr>
            <w:tcW w:w="6663" w:type="dxa"/>
          </w:tcPr>
          <w:p w:rsidR="00C41635" w:rsidRPr="00965D7E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965D7E">
              <w:rPr>
                <w:szCs w:val="20"/>
              </w:rPr>
              <w:t>Объяснять причины возникновения пожаров в Забайкалье. Объяснять влияние пожаров на природу и человека. Выполнять работу в группе по выпуску плаката. Соблюдать правила поведения в лесу в весенний период. Задавать вопросы-причины.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1806F7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1806F7">
              <w:rPr>
                <w:szCs w:val="20"/>
              </w:rPr>
              <w:t>29.</w:t>
            </w:r>
          </w:p>
        </w:tc>
        <w:tc>
          <w:tcPr>
            <w:tcW w:w="2268" w:type="dxa"/>
          </w:tcPr>
          <w:p w:rsidR="00C41635" w:rsidRPr="001806F7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1806F7">
              <w:rPr>
                <w:szCs w:val="20"/>
              </w:rPr>
              <w:t>Время сажать деревья.</w:t>
            </w:r>
          </w:p>
        </w:tc>
        <w:tc>
          <w:tcPr>
            <w:tcW w:w="567" w:type="dxa"/>
          </w:tcPr>
          <w:p w:rsidR="00C41635" w:rsidRPr="001806F7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1806F7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i/>
                <w:szCs w:val="20"/>
              </w:rPr>
              <w:t>Научатся</w:t>
            </w:r>
            <w:r w:rsidRPr="00B52F68">
              <w:rPr>
                <w:szCs w:val="20"/>
              </w:rPr>
              <w:t xml:space="preserve">: характеризовать значение </w:t>
            </w:r>
            <w:r w:rsidRPr="00B52F68">
              <w:rPr>
                <w:szCs w:val="20"/>
              </w:rPr>
              <w:lastRenderedPageBreak/>
              <w:t>озеленения городов и посёлков для жизни человека.</w:t>
            </w:r>
          </w:p>
          <w:p w:rsidR="00C41635" w:rsidRDefault="00C41635" w:rsidP="00DA4443">
            <w:pPr>
              <w:widowControl/>
              <w:suppressAutoHyphens w:val="0"/>
              <w:rPr>
                <w:i/>
                <w:szCs w:val="20"/>
              </w:rPr>
            </w:pPr>
            <w:r>
              <w:rPr>
                <w:i/>
                <w:szCs w:val="20"/>
              </w:rPr>
              <w:t>Получат возможность научиться</w:t>
            </w:r>
            <w:r w:rsidRPr="00CC1E78">
              <w:rPr>
                <w:i/>
                <w:szCs w:val="20"/>
              </w:rPr>
              <w:t>:</w:t>
            </w:r>
          </w:p>
          <w:p w:rsidR="00C41635" w:rsidRPr="00B52F68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B52F68">
              <w:rPr>
                <w:szCs w:val="20"/>
              </w:rPr>
              <w:t>правильно высаживать растения и соблюдать правила ухода за ними.</w:t>
            </w:r>
          </w:p>
        </w:tc>
        <w:tc>
          <w:tcPr>
            <w:tcW w:w="6663" w:type="dxa"/>
          </w:tcPr>
          <w:p w:rsidR="00C41635" w:rsidRPr="00965D7E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965D7E">
              <w:rPr>
                <w:szCs w:val="20"/>
              </w:rPr>
              <w:lastRenderedPageBreak/>
              <w:t xml:space="preserve">Приводить примеры деревьев и кустарников Забайкалья и </w:t>
            </w:r>
            <w:r w:rsidRPr="00965D7E">
              <w:rPr>
                <w:szCs w:val="20"/>
              </w:rPr>
              <w:lastRenderedPageBreak/>
              <w:t>различать их по основным признакам. Подготовить рассказ об использовании растений при озеленении территории. Ухаживать за деревьями и кустарниками возле школы и дома. Задавать вопросы-объяснения.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1806F7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1806F7">
              <w:rPr>
                <w:szCs w:val="20"/>
              </w:rPr>
              <w:lastRenderedPageBreak/>
              <w:t>30.</w:t>
            </w:r>
          </w:p>
        </w:tc>
        <w:tc>
          <w:tcPr>
            <w:tcW w:w="2268" w:type="dxa"/>
          </w:tcPr>
          <w:p w:rsidR="00C41635" w:rsidRPr="001806F7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1806F7">
              <w:rPr>
                <w:szCs w:val="20"/>
              </w:rPr>
              <w:t>Раны земли.</w:t>
            </w:r>
          </w:p>
        </w:tc>
        <w:tc>
          <w:tcPr>
            <w:tcW w:w="567" w:type="dxa"/>
          </w:tcPr>
          <w:p w:rsidR="00C41635" w:rsidRPr="001806F7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1806F7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Cs w:val="20"/>
              </w:rPr>
            </w:pPr>
            <w:r w:rsidRPr="002C2EAB">
              <w:rPr>
                <w:i/>
                <w:szCs w:val="20"/>
              </w:rPr>
              <w:t>Научатся</w:t>
            </w:r>
            <w:r w:rsidRPr="00C96213">
              <w:rPr>
                <w:i/>
                <w:szCs w:val="20"/>
              </w:rPr>
              <w:t>:</w:t>
            </w:r>
            <w:r>
              <w:rPr>
                <w:b/>
                <w:szCs w:val="20"/>
              </w:rPr>
              <w:t xml:space="preserve"> </w:t>
            </w:r>
            <w:r w:rsidRPr="005718AB">
              <w:rPr>
                <w:szCs w:val="20"/>
              </w:rPr>
              <w:t xml:space="preserve">выяснять причины возникновения оврагов; </w:t>
            </w:r>
          </w:p>
          <w:p w:rsidR="00C41635" w:rsidRDefault="00C41635" w:rsidP="00DA4443">
            <w:pPr>
              <w:widowControl/>
              <w:suppressAutoHyphens w:val="0"/>
              <w:rPr>
                <w:i/>
                <w:szCs w:val="20"/>
              </w:rPr>
            </w:pPr>
            <w:r>
              <w:rPr>
                <w:i/>
                <w:szCs w:val="20"/>
              </w:rPr>
              <w:t>Получат возможность научиться</w:t>
            </w:r>
            <w:r w:rsidRPr="00CC1E78">
              <w:rPr>
                <w:i/>
                <w:szCs w:val="20"/>
              </w:rPr>
              <w:t>:</w:t>
            </w:r>
          </w:p>
          <w:p w:rsidR="00C41635" w:rsidRPr="005718AB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5718AB">
              <w:rPr>
                <w:szCs w:val="20"/>
              </w:rPr>
              <w:t>как правильно бороться с оврагами и пыльными бурями.</w:t>
            </w:r>
          </w:p>
        </w:tc>
        <w:tc>
          <w:tcPr>
            <w:tcW w:w="6663" w:type="dxa"/>
          </w:tcPr>
          <w:p w:rsidR="00C41635" w:rsidRPr="005706D3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5706D3">
              <w:rPr>
                <w:szCs w:val="20"/>
              </w:rPr>
              <w:t>Объяснять причины возникновения оврагов. Находить информацию о мероприятиях, направленных на борьбу с оврагами. Выполнять задания в группе «Диалог Земли и человека».  Задавать вопросы-причины.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1806F7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1806F7">
              <w:rPr>
                <w:szCs w:val="20"/>
              </w:rPr>
              <w:t>31.</w:t>
            </w:r>
          </w:p>
        </w:tc>
        <w:tc>
          <w:tcPr>
            <w:tcW w:w="2268" w:type="dxa"/>
          </w:tcPr>
          <w:p w:rsidR="00C41635" w:rsidRPr="001806F7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1806F7">
              <w:rPr>
                <w:szCs w:val="20"/>
              </w:rPr>
              <w:t>Птицы на гнёздах.</w:t>
            </w:r>
          </w:p>
        </w:tc>
        <w:tc>
          <w:tcPr>
            <w:tcW w:w="567" w:type="dxa"/>
          </w:tcPr>
          <w:p w:rsidR="00C41635" w:rsidRPr="001806F7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1806F7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i/>
                <w:szCs w:val="20"/>
              </w:rPr>
              <w:t>Научатся</w:t>
            </w:r>
            <w:r w:rsidRPr="00C96213">
              <w:rPr>
                <w:i/>
                <w:szCs w:val="20"/>
              </w:rPr>
              <w:t>:</w:t>
            </w:r>
            <w:r>
              <w:rPr>
                <w:b/>
                <w:szCs w:val="20"/>
              </w:rPr>
              <w:t xml:space="preserve"> </w:t>
            </w:r>
            <w:r w:rsidRPr="002676C1">
              <w:rPr>
                <w:szCs w:val="20"/>
              </w:rPr>
              <w:t xml:space="preserve">характеризовать жизнь птиц летом; </w:t>
            </w:r>
            <w:r>
              <w:rPr>
                <w:szCs w:val="20"/>
              </w:rPr>
              <w:t>знать как птицы защищают свои гнёзда.</w:t>
            </w:r>
          </w:p>
          <w:p w:rsidR="00C41635" w:rsidRDefault="00C41635" w:rsidP="00DA4443">
            <w:pPr>
              <w:widowControl/>
              <w:suppressAutoHyphens w:val="0"/>
              <w:rPr>
                <w:i/>
                <w:szCs w:val="20"/>
              </w:rPr>
            </w:pPr>
            <w:r>
              <w:rPr>
                <w:i/>
                <w:szCs w:val="20"/>
              </w:rPr>
              <w:t>Получат возможность научиться</w:t>
            </w:r>
            <w:r w:rsidRPr="00CC1E78">
              <w:rPr>
                <w:i/>
                <w:szCs w:val="20"/>
              </w:rPr>
              <w:t>:</w:t>
            </w:r>
          </w:p>
          <w:p w:rsidR="00C41635" w:rsidRPr="002676C1" w:rsidRDefault="00C41635" w:rsidP="00DA4443">
            <w:pPr>
              <w:widowControl/>
              <w:suppressAutoHyphens w:val="0"/>
              <w:rPr>
                <w:szCs w:val="20"/>
              </w:rPr>
            </w:pPr>
            <w:r>
              <w:rPr>
                <w:szCs w:val="20"/>
              </w:rPr>
              <w:t>соблюдать правила поведения у обнаруженного гнезда.</w:t>
            </w:r>
          </w:p>
        </w:tc>
        <w:tc>
          <w:tcPr>
            <w:tcW w:w="6663" w:type="dxa"/>
          </w:tcPr>
          <w:p w:rsidR="00C41635" w:rsidRPr="005706D3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5706D3">
              <w:rPr>
                <w:szCs w:val="20"/>
              </w:rPr>
              <w:t>Описывать и сравнивать гнёзда разных птиц. Объяснять, как птицы защищают свои гнёзда. Выполнять правила поведения в случае обнаружения гнезда птицы. Выполнять работу в группе «Защита от врагов» (диалог). Задавать вопросы-сравнения.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1806F7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1806F7">
              <w:rPr>
                <w:szCs w:val="20"/>
              </w:rPr>
              <w:t>32.</w:t>
            </w:r>
          </w:p>
        </w:tc>
        <w:tc>
          <w:tcPr>
            <w:tcW w:w="2268" w:type="dxa"/>
          </w:tcPr>
          <w:p w:rsidR="00C41635" w:rsidRPr="001806F7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1806F7">
              <w:rPr>
                <w:szCs w:val="20"/>
              </w:rPr>
              <w:t>Жизнь муравейника.</w:t>
            </w:r>
          </w:p>
        </w:tc>
        <w:tc>
          <w:tcPr>
            <w:tcW w:w="567" w:type="dxa"/>
          </w:tcPr>
          <w:p w:rsidR="00C41635" w:rsidRPr="001806F7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1806F7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Cs w:val="20"/>
              </w:rPr>
            </w:pPr>
            <w:r w:rsidRPr="002C2EAB">
              <w:rPr>
                <w:i/>
                <w:szCs w:val="20"/>
              </w:rPr>
              <w:t>Научатся</w:t>
            </w:r>
            <w:r w:rsidRPr="00E26985">
              <w:rPr>
                <w:i/>
                <w:szCs w:val="20"/>
              </w:rPr>
              <w:t>:</w:t>
            </w:r>
            <w:r w:rsidRPr="00E26985">
              <w:rPr>
                <w:szCs w:val="20"/>
              </w:rPr>
              <w:t xml:space="preserve"> </w:t>
            </w:r>
            <w:r>
              <w:rPr>
                <w:szCs w:val="20"/>
              </w:rPr>
              <w:t>описывать где и как живут муравьи</w:t>
            </w:r>
            <w:r w:rsidRPr="00E26985">
              <w:rPr>
                <w:szCs w:val="20"/>
              </w:rPr>
              <w:t>;</w:t>
            </w:r>
            <w:r>
              <w:rPr>
                <w:szCs w:val="20"/>
              </w:rPr>
              <w:t xml:space="preserve"> </w:t>
            </w:r>
            <w:r w:rsidRPr="00E26985">
              <w:rPr>
                <w:szCs w:val="20"/>
              </w:rPr>
              <w:t>приводить примеры различных гнёзд муравьёв.</w:t>
            </w:r>
          </w:p>
          <w:p w:rsidR="00C41635" w:rsidRDefault="00C41635" w:rsidP="00DA4443">
            <w:pPr>
              <w:widowControl/>
              <w:suppressAutoHyphens w:val="0"/>
              <w:rPr>
                <w:i/>
                <w:szCs w:val="20"/>
              </w:rPr>
            </w:pPr>
            <w:r>
              <w:rPr>
                <w:i/>
                <w:szCs w:val="20"/>
              </w:rPr>
              <w:t>Получат возможность научиться</w:t>
            </w:r>
            <w:r w:rsidRPr="00CC1E78">
              <w:rPr>
                <w:i/>
                <w:szCs w:val="20"/>
              </w:rPr>
              <w:t>:</w:t>
            </w:r>
          </w:p>
          <w:p w:rsidR="00C41635" w:rsidRPr="00E26985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E26985">
              <w:rPr>
                <w:szCs w:val="20"/>
              </w:rPr>
              <w:t>Наблюдать за деятельностью муравьёв; охране муравейников.</w:t>
            </w:r>
          </w:p>
        </w:tc>
        <w:tc>
          <w:tcPr>
            <w:tcW w:w="6663" w:type="dxa"/>
          </w:tcPr>
          <w:p w:rsidR="00C41635" w:rsidRPr="005706D3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5706D3">
              <w:rPr>
                <w:szCs w:val="20"/>
              </w:rPr>
              <w:t>Объяснять особенности жизни муравьёв в природе. Объяснять особенности жизни муравьиной семьи. Проводить наблюдения за муравьями. Выполнять правила поведения в природе. Задавать вопросы-доказательства.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1806F7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1806F7">
              <w:rPr>
                <w:szCs w:val="20"/>
              </w:rPr>
              <w:t>33.</w:t>
            </w:r>
          </w:p>
        </w:tc>
        <w:tc>
          <w:tcPr>
            <w:tcW w:w="2268" w:type="dxa"/>
          </w:tcPr>
          <w:p w:rsidR="00C41635" w:rsidRPr="001806F7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1806F7">
              <w:rPr>
                <w:szCs w:val="20"/>
              </w:rPr>
              <w:t>Твой летний отдых.</w:t>
            </w:r>
          </w:p>
        </w:tc>
        <w:tc>
          <w:tcPr>
            <w:tcW w:w="567" w:type="dxa"/>
          </w:tcPr>
          <w:p w:rsidR="00C41635" w:rsidRPr="001806F7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1806F7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2C2EAB">
              <w:rPr>
                <w:i/>
                <w:szCs w:val="20"/>
              </w:rPr>
              <w:t>Научатся</w:t>
            </w:r>
            <w:r w:rsidRPr="00E51CD4">
              <w:rPr>
                <w:i/>
                <w:szCs w:val="20"/>
              </w:rPr>
              <w:t>:</w:t>
            </w:r>
            <w:r w:rsidRPr="00E51CD4">
              <w:rPr>
                <w:szCs w:val="20"/>
              </w:rPr>
              <w:t xml:space="preserve"> правилам летнего отдыха на природе; заботе о здоровье летом; приводить примеры заказников и национальных парков - мест отдыха в Забайкалье; виды активного отдыха.</w:t>
            </w:r>
          </w:p>
          <w:p w:rsidR="00C41635" w:rsidRDefault="00C41635" w:rsidP="00DA4443">
            <w:pPr>
              <w:widowControl/>
              <w:suppressAutoHyphens w:val="0"/>
              <w:rPr>
                <w:i/>
                <w:szCs w:val="20"/>
              </w:rPr>
            </w:pPr>
            <w:r>
              <w:rPr>
                <w:i/>
                <w:szCs w:val="20"/>
              </w:rPr>
              <w:t>Получат возможность научиться</w:t>
            </w:r>
            <w:r w:rsidRPr="00CC1E78">
              <w:rPr>
                <w:i/>
                <w:szCs w:val="20"/>
              </w:rPr>
              <w:t>:</w:t>
            </w:r>
          </w:p>
          <w:p w:rsidR="00C41635" w:rsidRPr="00204309" w:rsidRDefault="00C41635" w:rsidP="00DA4443">
            <w:pPr>
              <w:widowControl/>
              <w:suppressAutoHyphens w:val="0"/>
              <w:rPr>
                <w:szCs w:val="20"/>
              </w:rPr>
            </w:pPr>
            <w:r>
              <w:rPr>
                <w:szCs w:val="20"/>
              </w:rPr>
              <w:t>соблюдать правила гигиены и здорового образа жизни, поведения в природной среде</w:t>
            </w:r>
            <w:r w:rsidRPr="00204309">
              <w:rPr>
                <w:szCs w:val="20"/>
              </w:rPr>
              <w:t xml:space="preserve">; </w:t>
            </w:r>
            <w:r>
              <w:rPr>
                <w:szCs w:val="20"/>
              </w:rPr>
              <w:t>оказывать первую помощь при перегреве, солнечных ожогах.</w:t>
            </w:r>
          </w:p>
        </w:tc>
        <w:tc>
          <w:tcPr>
            <w:tcW w:w="6663" w:type="dxa"/>
          </w:tcPr>
          <w:p w:rsidR="00C41635" w:rsidRPr="00F331A7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F331A7">
              <w:rPr>
                <w:szCs w:val="20"/>
              </w:rPr>
              <w:t>Объяснять особенности жизни муравьёв в природе. Объяснять особенности жизни муравьиной семьи. Проводить наблюдения за муравьями. Выполнять правила поведения в природе. Задавать вопросы-доказательства.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C41635" w:rsidTr="00DA4443">
        <w:tc>
          <w:tcPr>
            <w:tcW w:w="675" w:type="dxa"/>
          </w:tcPr>
          <w:p w:rsidR="00C41635" w:rsidRPr="001806F7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1806F7">
              <w:rPr>
                <w:szCs w:val="20"/>
              </w:rPr>
              <w:t>34.</w:t>
            </w:r>
          </w:p>
        </w:tc>
        <w:tc>
          <w:tcPr>
            <w:tcW w:w="2268" w:type="dxa"/>
          </w:tcPr>
          <w:p w:rsidR="00C41635" w:rsidRPr="001806F7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1806F7">
              <w:rPr>
                <w:szCs w:val="20"/>
              </w:rPr>
              <w:t>Забайкалье – моя Родина.</w:t>
            </w:r>
          </w:p>
        </w:tc>
        <w:tc>
          <w:tcPr>
            <w:tcW w:w="567" w:type="dxa"/>
          </w:tcPr>
          <w:p w:rsidR="00C41635" w:rsidRPr="001806F7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1806F7">
              <w:rPr>
                <w:szCs w:val="20"/>
              </w:rPr>
              <w:t>1</w:t>
            </w:r>
          </w:p>
        </w:tc>
        <w:tc>
          <w:tcPr>
            <w:tcW w:w="3969" w:type="dxa"/>
          </w:tcPr>
          <w:p w:rsidR="00C41635" w:rsidRDefault="00C41635" w:rsidP="00DA4443">
            <w:pPr>
              <w:tabs>
                <w:tab w:val="left" w:pos="993"/>
              </w:tabs>
              <w:spacing w:line="16" w:lineRule="atLeast"/>
              <w:jc w:val="both"/>
              <w:rPr>
                <w:szCs w:val="20"/>
              </w:rPr>
            </w:pPr>
            <w:r w:rsidRPr="002C2EAB">
              <w:rPr>
                <w:i/>
                <w:szCs w:val="20"/>
              </w:rPr>
              <w:t>Научатся</w:t>
            </w:r>
            <w:r w:rsidRPr="00C96213">
              <w:rPr>
                <w:i/>
                <w:szCs w:val="20"/>
              </w:rPr>
              <w:t>:</w:t>
            </w:r>
            <w:r>
              <w:rPr>
                <w:szCs w:val="20"/>
              </w:rPr>
              <w:t xml:space="preserve"> показывать на карте </w:t>
            </w:r>
          </w:p>
          <w:p w:rsidR="00C41635" w:rsidRDefault="00C41635" w:rsidP="00DA4443">
            <w:pPr>
              <w:tabs>
                <w:tab w:val="left" w:pos="993"/>
              </w:tabs>
              <w:spacing w:line="16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Российской Федерации географическое положение Забайкальского края, </w:t>
            </w:r>
          </w:p>
          <w:p w:rsidR="00C41635" w:rsidRDefault="00C41635" w:rsidP="00DA4443">
            <w:pPr>
              <w:tabs>
                <w:tab w:val="left" w:pos="993"/>
              </w:tabs>
              <w:spacing w:line="16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столицу и свой населённый пункт.</w:t>
            </w:r>
          </w:p>
          <w:p w:rsidR="00C41635" w:rsidRDefault="00C41635" w:rsidP="00DA4443">
            <w:pPr>
              <w:widowControl/>
              <w:suppressAutoHyphens w:val="0"/>
              <w:rPr>
                <w:i/>
                <w:szCs w:val="20"/>
              </w:rPr>
            </w:pPr>
            <w:r>
              <w:rPr>
                <w:i/>
                <w:szCs w:val="20"/>
              </w:rPr>
              <w:t>Получат возможность научиться</w:t>
            </w:r>
            <w:r w:rsidRPr="00CC1E78">
              <w:rPr>
                <w:i/>
                <w:szCs w:val="20"/>
              </w:rPr>
              <w:t>:</w:t>
            </w:r>
          </w:p>
          <w:p w:rsidR="00C41635" w:rsidRPr="00392D02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FB6BDA">
              <w:rPr>
                <w:szCs w:val="20"/>
              </w:rPr>
              <w:t xml:space="preserve">ответственно относиться к родной природе и людям, </w:t>
            </w:r>
            <w:r w:rsidRPr="00FB6BDA">
              <w:rPr>
                <w:szCs w:val="20"/>
              </w:rPr>
              <w:lastRenderedPageBreak/>
              <w:t>живущим на забайкальской земле, чувству гордости за свою малую Родину как часть великой России.</w:t>
            </w:r>
          </w:p>
          <w:p w:rsidR="00C41635" w:rsidRPr="00204309" w:rsidRDefault="00C41635" w:rsidP="00DA4443">
            <w:pPr>
              <w:pStyle w:val="a3"/>
              <w:snapToGrid w:val="0"/>
              <w:spacing w:line="16" w:lineRule="atLeast"/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C41635" w:rsidRPr="00F331A7" w:rsidRDefault="00C41635" w:rsidP="00DA4443">
            <w:pPr>
              <w:widowControl/>
              <w:suppressAutoHyphens w:val="0"/>
              <w:rPr>
                <w:szCs w:val="20"/>
              </w:rPr>
            </w:pPr>
            <w:r w:rsidRPr="00F331A7">
              <w:rPr>
                <w:szCs w:val="20"/>
              </w:rPr>
              <w:lastRenderedPageBreak/>
              <w:t>Моделировать и оценивать собственное поведение в природе. Подготовить рассказ на тему «Мой любимый уголок природы». Оценить значение изучения курса для своей жизни.</w:t>
            </w:r>
          </w:p>
        </w:tc>
        <w:tc>
          <w:tcPr>
            <w:tcW w:w="785" w:type="dxa"/>
          </w:tcPr>
          <w:p w:rsidR="00C41635" w:rsidRDefault="00C41635" w:rsidP="00DA4443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</w:tc>
      </w:tr>
    </w:tbl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Default="00C41635" w:rsidP="00C41635">
      <w:pPr>
        <w:widowControl/>
        <w:suppressAutoHyphens w:val="0"/>
        <w:rPr>
          <w:b/>
          <w:sz w:val="28"/>
          <w:szCs w:val="28"/>
        </w:rPr>
      </w:pPr>
    </w:p>
    <w:p w:rsidR="00C41635" w:rsidRPr="005F4611" w:rsidRDefault="00C41635" w:rsidP="00C41635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</w:t>
      </w:r>
      <w:r w:rsidRPr="005F4611">
        <w:rPr>
          <w:b/>
          <w:color w:val="000000"/>
          <w:sz w:val="28"/>
          <w:szCs w:val="28"/>
        </w:rPr>
        <w:t>Учебно-методическое обеспечение курса «Забайкаловедение».</w:t>
      </w:r>
    </w:p>
    <w:p w:rsidR="00C41635" w:rsidRPr="00313BB8" w:rsidRDefault="00C41635" w:rsidP="00C41635">
      <w:pPr>
        <w:tabs>
          <w:tab w:val="left" w:pos="0"/>
        </w:tabs>
        <w:ind w:firstLine="567"/>
        <w:jc w:val="both"/>
        <w:rPr>
          <w:color w:val="000000"/>
        </w:rPr>
      </w:pPr>
    </w:p>
    <w:p w:rsidR="00C41635" w:rsidRDefault="00C41635" w:rsidP="00C41635">
      <w:pPr>
        <w:snapToGrid w:val="0"/>
        <w:jc w:val="both"/>
      </w:pPr>
      <w:r w:rsidRPr="000D2494">
        <w:rPr>
          <w:color w:val="000000"/>
        </w:rPr>
        <w:t xml:space="preserve">1. </w:t>
      </w:r>
      <w:r w:rsidRPr="000D2494">
        <w:t>Корсун, О.В. Родное Забайкалье : книга для чтения в начальной школе /       О.В. Корсун, Е.А. Игумнова. – Чита : Экспресс-изд-во, 2007. – 152 с.).</w:t>
      </w:r>
    </w:p>
    <w:p w:rsidR="00C41635" w:rsidRDefault="00C41635" w:rsidP="00C41635">
      <w:pPr>
        <w:snapToGrid w:val="0"/>
        <w:jc w:val="both"/>
      </w:pPr>
      <w:r>
        <w:t>2. Е.А Игумнова, И.Б. Барахоева Родное Забайкалье. Учусь задавать вопросы. Рабочая тетрадь 3 класс.- Чита,: Экспресс-изд-во, 2011. – 103</w:t>
      </w:r>
      <w:r w:rsidRPr="000D2494">
        <w:t xml:space="preserve"> с.).</w:t>
      </w:r>
    </w:p>
    <w:p w:rsidR="00C41635" w:rsidRPr="00313BB8" w:rsidRDefault="00C41635" w:rsidP="00C41635">
      <w:pPr>
        <w:jc w:val="both"/>
      </w:pPr>
      <w:r>
        <w:t xml:space="preserve">3. </w:t>
      </w:r>
      <w:r w:rsidRPr="00313BB8">
        <w:t>Игумнова, Е.А.  Забайкаловедение : образовательная программа интегрированного курса для 3-4 классов общеобразовательной школы /       Е.А. Игумнова, О.В. Корсун, Е.В. Добрынина, Н.В. Храмцова, О.И. Казанова, И.Б. Барахоева. – Чита : ЧИПКРО, 2008 – 29 с</w:t>
      </w:r>
    </w:p>
    <w:p w:rsidR="00C41635" w:rsidRPr="00313BB8" w:rsidRDefault="00C41635" w:rsidP="00C41635">
      <w:pPr>
        <w:snapToGrid w:val="0"/>
        <w:ind w:firstLine="567"/>
        <w:jc w:val="both"/>
      </w:pPr>
    </w:p>
    <w:p w:rsidR="00C41635" w:rsidRDefault="00C41635" w:rsidP="00C41635">
      <w:pPr>
        <w:snapToGrid w:val="0"/>
        <w:ind w:firstLine="567"/>
        <w:jc w:val="both"/>
      </w:pPr>
    </w:p>
    <w:p w:rsidR="00C41635" w:rsidRPr="005F4611" w:rsidRDefault="00C41635" w:rsidP="00C41635">
      <w:pPr>
        <w:snapToGrid w:val="0"/>
        <w:jc w:val="both"/>
        <w:rPr>
          <w:b/>
          <w:sz w:val="28"/>
          <w:szCs w:val="28"/>
        </w:rPr>
      </w:pPr>
      <w:r w:rsidRPr="005F4611">
        <w:rPr>
          <w:b/>
          <w:sz w:val="28"/>
          <w:szCs w:val="28"/>
        </w:rPr>
        <w:t>Литература для учителя:</w:t>
      </w:r>
    </w:p>
    <w:p w:rsidR="00C41635" w:rsidRPr="00313BB8" w:rsidRDefault="00C41635" w:rsidP="00C41635">
      <w:pPr>
        <w:snapToGrid w:val="0"/>
        <w:jc w:val="both"/>
        <w:rPr>
          <w:b/>
        </w:rPr>
      </w:pPr>
    </w:p>
    <w:p w:rsidR="00C41635" w:rsidRPr="00313BB8" w:rsidRDefault="00C41635" w:rsidP="00C41635">
      <w:pPr>
        <w:jc w:val="both"/>
      </w:pPr>
      <w:r w:rsidRPr="00313BB8">
        <w:t>1. Горлачёв, В.П. Школьный атлас водной флоры и фауны Забайкалья / В.П. Горлачев, Л.Н. Золотарёва, М.Ц. Итигилова, О.В. Корсун, И.Ф. Кривенкова. - Чита, 1997. – 221 с.</w:t>
      </w:r>
    </w:p>
    <w:p w:rsidR="00C41635" w:rsidRPr="00313BB8" w:rsidRDefault="00C41635" w:rsidP="00C41635">
      <w:pPr>
        <w:tabs>
          <w:tab w:val="num" w:pos="1134"/>
        </w:tabs>
        <w:jc w:val="both"/>
      </w:pPr>
      <w:r w:rsidRPr="00313BB8">
        <w:t>2. Красная книга Читинской области и Агинского Бурятского автономного округа (животные). – Чита : Поиск, 2000. - 214 с.</w:t>
      </w:r>
    </w:p>
    <w:p w:rsidR="00C41635" w:rsidRPr="00313BB8" w:rsidRDefault="00C41635" w:rsidP="00C41635">
      <w:pPr>
        <w:tabs>
          <w:tab w:val="num" w:pos="1134"/>
        </w:tabs>
        <w:jc w:val="both"/>
      </w:pPr>
      <w:r w:rsidRPr="00313BB8">
        <w:t>3. Красная книга Читинской области и Агинского Бурятского автономного округа (растения). – Чита : Стиль, 2002. - 280 с.</w:t>
      </w:r>
    </w:p>
    <w:p w:rsidR="00C41635" w:rsidRPr="00313BB8" w:rsidRDefault="00C41635" w:rsidP="00C41635">
      <w:pPr>
        <w:tabs>
          <w:tab w:val="num" w:pos="1134"/>
        </w:tabs>
        <w:jc w:val="both"/>
      </w:pPr>
      <w:r w:rsidRPr="00313BB8">
        <w:t>4. Энциклопедия Забайкалья. Читинская область. Общий очерк. Ч.1. – Новосибирск : Наука, 2000.</w:t>
      </w:r>
    </w:p>
    <w:p w:rsidR="00CE6D6D" w:rsidRDefault="00CE6D6D"/>
    <w:sectPr w:rsidR="00CE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79E"/>
    <w:multiLevelType w:val="hybridMultilevel"/>
    <w:tmpl w:val="E97E33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0ED18B8"/>
    <w:multiLevelType w:val="hybridMultilevel"/>
    <w:tmpl w:val="9FD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70305"/>
    <w:multiLevelType w:val="hybridMultilevel"/>
    <w:tmpl w:val="2378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A046B"/>
    <w:multiLevelType w:val="hybridMultilevel"/>
    <w:tmpl w:val="423A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B7D87"/>
    <w:multiLevelType w:val="hybridMultilevel"/>
    <w:tmpl w:val="2BB08D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B6F3839"/>
    <w:multiLevelType w:val="hybridMultilevel"/>
    <w:tmpl w:val="4BB2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D235C"/>
    <w:multiLevelType w:val="hybridMultilevel"/>
    <w:tmpl w:val="86B2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50DE3"/>
    <w:multiLevelType w:val="hybridMultilevel"/>
    <w:tmpl w:val="D710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B0EB4"/>
    <w:multiLevelType w:val="hybridMultilevel"/>
    <w:tmpl w:val="A08823DA"/>
    <w:lvl w:ilvl="0" w:tplc="99E2F9B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287F4142"/>
    <w:multiLevelType w:val="hybridMultilevel"/>
    <w:tmpl w:val="2F4E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96610"/>
    <w:multiLevelType w:val="hybridMultilevel"/>
    <w:tmpl w:val="AB4CF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15719"/>
    <w:multiLevelType w:val="hybridMultilevel"/>
    <w:tmpl w:val="7D3E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30014"/>
    <w:multiLevelType w:val="hybridMultilevel"/>
    <w:tmpl w:val="5342820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1DB4FE8"/>
    <w:multiLevelType w:val="hybridMultilevel"/>
    <w:tmpl w:val="0CFC8C04"/>
    <w:lvl w:ilvl="0" w:tplc="0419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14">
    <w:nsid w:val="36DF3D39"/>
    <w:multiLevelType w:val="hybridMultilevel"/>
    <w:tmpl w:val="CA5E3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E400F"/>
    <w:multiLevelType w:val="hybridMultilevel"/>
    <w:tmpl w:val="CE701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0755E"/>
    <w:multiLevelType w:val="hybridMultilevel"/>
    <w:tmpl w:val="8ADCC6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4A8A512B"/>
    <w:multiLevelType w:val="hybridMultilevel"/>
    <w:tmpl w:val="4B2AF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B6715"/>
    <w:multiLevelType w:val="hybridMultilevel"/>
    <w:tmpl w:val="B5C6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EE6C9F"/>
    <w:multiLevelType w:val="hybridMultilevel"/>
    <w:tmpl w:val="D97E6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276480"/>
    <w:multiLevelType w:val="hybridMultilevel"/>
    <w:tmpl w:val="2D8E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B5266"/>
    <w:multiLevelType w:val="hybridMultilevel"/>
    <w:tmpl w:val="D3C25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D3192"/>
    <w:multiLevelType w:val="hybridMultilevel"/>
    <w:tmpl w:val="C358A6D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C80348D"/>
    <w:multiLevelType w:val="hybridMultilevel"/>
    <w:tmpl w:val="6AA80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67213"/>
    <w:multiLevelType w:val="hybridMultilevel"/>
    <w:tmpl w:val="6554C922"/>
    <w:lvl w:ilvl="0" w:tplc="6E38F0B8">
      <w:start w:val="7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8"/>
  </w:num>
  <w:num w:numId="2">
    <w:abstractNumId w:val="23"/>
  </w:num>
  <w:num w:numId="3">
    <w:abstractNumId w:val="5"/>
  </w:num>
  <w:num w:numId="4">
    <w:abstractNumId w:val="20"/>
  </w:num>
  <w:num w:numId="5">
    <w:abstractNumId w:val="2"/>
  </w:num>
  <w:num w:numId="6">
    <w:abstractNumId w:val="18"/>
  </w:num>
  <w:num w:numId="7">
    <w:abstractNumId w:val="22"/>
  </w:num>
  <w:num w:numId="8">
    <w:abstractNumId w:val="19"/>
  </w:num>
  <w:num w:numId="9">
    <w:abstractNumId w:val="17"/>
  </w:num>
  <w:num w:numId="10">
    <w:abstractNumId w:val="14"/>
  </w:num>
  <w:num w:numId="11">
    <w:abstractNumId w:val="3"/>
  </w:num>
  <w:num w:numId="12">
    <w:abstractNumId w:val="12"/>
  </w:num>
  <w:num w:numId="13">
    <w:abstractNumId w:val="4"/>
  </w:num>
  <w:num w:numId="14">
    <w:abstractNumId w:val="13"/>
  </w:num>
  <w:num w:numId="15">
    <w:abstractNumId w:val="0"/>
  </w:num>
  <w:num w:numId="16">
    <w:abstractNumId w:val="21"/>
  </w:num>
  <w:num w:numId="17">
    <w:abstractNumId w:val="1"/>
  </w:num>
  <w:num w:numId="18">
    <w:abstractNumId w:val="10"/>
  </w:num>
  <w:num w:numId="19">
    <w:abstractNumId w:val="6"/>
  </w:num>
  <w:num w:numId="20">
    <w:abstractNumId w:val="7"/>
  </w:num>
  <w:num w:numId="21">
    <w:abstractNumId w:val="15"/>
  </w:num>
  <w:num w:numId="22">
    <w:abstractNumId w:val="9"/>
  </w:num>
  <w:num w:numId="23">
    <w:abstractNumId w:val="16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CB"/>
    <w:rsid w:val="00530DA0"/>
    <w:rsid w:val="00C41635"/>
    <w:rsid w:val="00CE6D6D"/>
    <w:rsid w:val="00F7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35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</w:rPr>
  </w:style>
  <w:style w:type="paragraph" w:styleId="3">
    <w:name w:val="heading 3"/>
    <w:basedOn w:val="a"/>
    <w:next w:val="a"/>
    <w:link w:val="30"/>
    <w:autoRedefine/>
    <w:qFormat/>
    <w:rsid w:val="00C41635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kern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6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163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1635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4"/>
    </w:rPr>
  </w:style>
  <w:style w:type="paragraph" w:styleId="a3">
    <w:name w:val="Body Text"/>
    <w:basedOn w:val="a"/>
    <w:link w:val="a4"/>
    <w:semiHidden/>
    <w:unhideWhenUsed/>
    <w:rsid w:val="00C4163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41635"/>
    <w:rPr>
      <w:rFonts w:ascii="Arial" w:eastAsia="DejaVu Sans" w:hAnsi="Arial" w:cs="Times New Roman"/>
      <w:kern w:val="2"/>
      <w:sz w:val="20"/>
      <w:szCs w:val="24"/>
    </w:rPr>
  </w:style>
  <w:style w:type="paragraph" w:styleId="a5">
    <w:name w:val="List Paragraph"/>
    <w:basedOn w:val="a"/>
    <w:uiPriority w:val="34"/>
    <w:qFormat/>
    <w:rsid w:val="00C41635"/>
    <w:pPr>
      <w:ind w:left="720"/>
      <w:contextualSpacing/>
    </w:pPr>
  </w:style>
  <w:style w:type="paragraph" w:customStyle="1" w:styleId="a6">
    <w:name w:val="Содержимое таблицы"/>
    <w:basedOn w:val="a"/>
    <w:rsid w:val="00C41635"/>
    <w:pPr>
      <w:suppressLineNumbers/>
    </w:pPr>
  </w:style>
  <w:style w:type="table" w:styleId="a7">
    <w:name w:val="Table Grid"/>
    <w:basedOn w:val="a1"/>
    <w:uiPriority w:val="59"/>
    <w:rsid w:val="00C41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C416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41635"/>
    <w:rPr>
      <w:rFonts w:ascii="Arial" w:eastAsia="DejaVu Sans" w:hAnsi="Arial" w:cs="Times New Roman"/>
      <w:kern w:val="2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35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</w:rPr>
  </w:style>
  <w:style w:type="paragraph" w:styleId="3">
    <w:name w:val="heading 3"/>
    <w:basedOn w:val="a"/>
    <w:next w:val="a"/>
    <w:link w:val="30"/>
    <w:autoRedefine/>
    <w:qFormat/>
    <w:rsid w:val="00C41635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kern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6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163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1635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4"/>
    </w:rPr>
  </w:style>
  <w:style w:type="paragraph" w:styleId="a3">
    <w:name w:val="Body Text"/>
    <w:basedOn w:val="a"/>
    <w:link w:val="a4"/>
    <w:semiHidden/>
    <w:unhideWhenUsed/>
    <w:rsid w:val="00C4163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41635"/>
    <w:rPr>
      <w:rFonts w:ascii="Arial" w:eastAsia="DejaVu Sans" w:hAnsi="Arial" w:cs="Times New Roman"/>
      <w:kern w:val="2"/>
      <w:sz w:val="20"/>
      <w:szCs w:val="24"/>
    </w:rPr>
  </w:style>
  <w:style w:type="paragraph" w:styleId="a5">
    <w:name w:val="List Paragraph"/>
    <w:basedOn w:val="a"/>
    <w:uiPriority w:val="34"/>
    <w:qFormat/>
    <w:rsid w:val="00C41635"/>
    <w:pPr>
      <w:ind w:left="720"/>
      <w:contextualSpacing/>
    </w:pPr>
  </w:style>
  <w:style w:type="paragraph" w:customStyle="1" w:styleId="a6">
    <w:name w:val="Содержимое таблицы"/>
    <w:basedOn w:val="a"/>
    <w:rsid w:val="00C41635"/>
    <w:pPr>
      <w:suppressLineNumbers/>
    </w:pPr>
  </w:style>
  <w:style w:type="table" w:styleId="a7">
    <w:name w:val="Table Grid"/>
    <w:basedOn w:val="a1"/>
    <w:uiPriority w:val="59"/>
    <w:rsid w:val="00C41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C416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41635"/>
    <w:rPr>
      <w:rFonts w:ascii="Arial" w:eastAsia="DejaVu Sans" w:hAnsi="Arial" w:cs="Times New Roman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5908</Words>
  <Characters>33680</Characters>
  <Application>Microsoft Office Word</Application>
  <DocSecurity>0</DocSecurity>
  <Lines>280</Lines>
  <Paragraphs>79</Paragraphs>
  <ScaleCrop>false</ScaleCrop>
  <Company/>
  <LinksUpToDate>false</LinksUpToDate>
  <CharactersWithSpaces>39509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2024-09-28T14:20:00Z</dcterms:created>
  <dcterms:modified xsi:type="dcterms:W3CDTF">2025-03-03T14:51:00Z</dcterms:modified>
</cp:coreProperties>
</file>